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483E7E" w14:paraId="77876EF3" w14:textId="77777777" w:rsidTr="00483E7E">
        <w:tc>
          <w:tcPr>
            <w:tcW w:w="8784" w:type="dxa"/>
          </w:tcPr>
          <w:p w14:paraId="607F5506" w14:textId="77777777" w:rsidR="00483E7E" w:rsidRPr="00470EA7" w:rsidRDefault="00483E7E" w:rsidP="00483E7E">
            <w:pPr>
              <w:jc w:val="right"/>
              <w:rPr>
                <w:b/>
                <w:bCs/>
                <w:sz w:val="36"/>
                <w:szCs w:val="36"/>
              </w:rPr>
            </w:pPr>
            <w:r w:rsidRPr="00470EA7">
              <w:rPr>
                <w:b/>
                <w:bCs/>
                <w:sz w:val="36"/>
                <w:szCs w:val="36"/>
              </w:rPr>
              <w:t>Bedwas, Trethomas &amp; Machen Community Council</w:t>
            </w:r>
          </w:p>
          <w:p w14:paraId="0FEDA179" w14:textId="713EB51F" w:rsidR="00483E7E" w:rsidRPr="00470EA7" w:rsidRDefault="00483E7E" w:rsidP="00350CFF">
            <w:pPr>
              <w:jc w:val="center"/>
              <w:rPr>
                <w:b/>
                <w:bCs/>
                <w:sz w:val="32"/>
                <w:szCs w:val="32"/>
              </w:rPr>
            </w:pPr>
            <w:r w:rsidRPr="00470EA7">
              <w:rPr>
                <w:b/>
                <w:bCs/>
                <w:sz w:val="32"/>
                <w:szCs w:val="32"/>
              </w:rPr>
              <w:t xml:space="preserve">Environment (Wales) Act 2016 </w:t>
            </w:r>
          </w:p>
          <w:p w14:paraId="0DB75875" w14:textId="1766EBA2" w:rsidR="00483E7E" w:rsidRPr="00470EA7" w:rsidRDefault="00483E7E" w:rsidP="00350CFF">
            <w:pPr>
              <w:jc w:val="center"/>
              <w:rPr>
                <w:b/>
                <w:bCs/>
                <w:sz w:val="32"/>
                <w:szCs w:val="32"/>
              </w:rPr>
            </w:pPr>
            <w:r w:rsidRPr="00470EA7">
              <w:rPr>
                <w:b/>
                <w:bCs/>
                <w:sz w:val="32"/>
                <w:szCs w:val="32"/>
              </w:rPr>
              <w:t>Biodiversity Duty Plan 202</w:t>
            </w:r>
            <w:r w:rsidR="00FA4CF5">
              <w:rPr>
                <w:b/>
                <w:bCs/>
                <w:sz w:val="32"/>
                <w:szCs w:val="32"/>
              </w:rPr>
              <w:t>6</w:t>
            </w:r>
          </w:p>
          <w:p w14:paraId="2DF0D804" w14:textId="77777777" w:rsidR="00483E7E" w:rsidRDefault="00483E7E" w:rsidP="00805244">
            <w:pPr>
              <w:jc w:val="center"/>
              <w:rPr>
                <w:b/>
                <w:bCs/>
                <w:sz w:val="32"/>
                <w:szCs w:val="32"/>
              </w:rPr>
            </w:pPr>
          </w:p>
        </w:tc>
      </w:tr>
    </w:tbl>
    <w:p w14:paraId="5E6A513E" w14:textId="77777777" w:rsidR="00E73686" w:rsidRDefault="00E73686" w:rsidP="00805244">
      <w:pPr>
        <w:jc w:val="center"/>
        <w:rPr>
          <w:b/>
          <w:bCs/>
          <w:sz w:val="32"/>
          <w:szCs w:val="32"/>
        </w:rPr>
      </w:pPr>
    </w:p>
    <w:tbl>
      <w:tblPr>
        <w:tblStyle w:val="TableGrid"/>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0"/>
        <w:gridCol w:w="236"/>
        <w:gridCol w:w="3545"/>
      </w:tblGrid>
      <w:tr w:rsidR="00470EA7" w14:paraId="73FBA62C" w14:textId="77777777" w:rsidTr="00470EA7">
        <w:tc>
          <w:tcPr>
            <w:tcW w:w="5250" w:type="dxa"/>
          </w:tcPr>
          <w:p w14:paraId="2DD84D9B" w14:textId="74E97BFA" w:rsidR="00470EA7" w:rsidRDefault="00470EA7" w:rsidP="00805244">
            <w:pPr>
              <w:jc w:val="center"/>
              <w:rPr>
                <w:b/>
                <w:bCs/>
                <w:sz w:val="32"/>
                <w:szCs w:val="32"/>
              </w:rPr>
            </w:pPr>
            <w:r>
              <w:rPr>
                <w:noProof/>
              </w:rPr>
              <w:drawing>
                <wp:anchor distT="0" distB="0" distL="114300" distR="114300" simplePos="0" relativeHeight="251670533" behindDoc="0" locked="0" layoutInCell="1" allowOverlap="1" wp14:anchorId="3C460F2C" wp14:editId="24B635D6">
                  <wp:simplePos x="0" y="0"/>
                  <wp:positionH relativeFrom="column">
                    <wp:posOffset>-65359</wp:posOffset>
                  </wp:positionH>
                  <wp:positionV relativeFrom="paragraph">
                    <wp:posOffset>158750</wp:posOffset>
                  </wp:positionV>
                  <wp:extent cx="3336244" cy="18268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1666" cy="1829864"/>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Pr>
          <w:p w14:paraId="71C67B0F" w14:textId="77777777" w:rsidR="00470EA7" w:rsidRDefault="00470EA7" w:rsidP="00805244">
            <w:pPr>
              <w:jc w:val="center"/>
              <w:rPr>
                <w:noProof/>
              </w:rPr>
            </w:pPr>
          </w:p>
        </w:tc>
        <w:tc>
          <w:tcPr>
            <w:tcW w:w="3545" w:type="dxa"/>
          </w:tcPr>
          <w:p w14:paraId="5E260787" w14:textId="428B36EA" w:rsidR="00470EA7" w:rsidRDefault="00470EA7" w:rsidP="00805244">
            <w:pPr>
              <w:jc w:val="center"/>
              <w:rPr>
                <w:b/>
                <w:bCs/>
                <w:sz w:val="32"/>
                <w:szCs w:val="32"/>
              </w:rPr>
            </w:pPr>
            <w:r>
              <w:rPr>
                <w:noProof/>
              </w:rPr>
              <w:drawing>
                <wp:anchor distT="0" distB="0" distL="114300" distR="114300" simplePos="0" relativeHeight="251671557" behindDoc="0" locked="0" layoutInCell="1" allowOverlap="1" wp14:anchorId="580FE297" wp14:editId="4D3AF6EC">
                  <wp:simplePos x="0" y="0"/>
                  <wp:positionH relativeFrom="column">
                    <wp:posOffset>127635</wp:posOffset>
                  </wp:positionH>
                  <wp:positionV relativeFrom="paragraph">
                    <wp:posOffset>82550</wp:posOffset>
                  </wp:positionV>
                  <wp:extent cx="1695450" cy="16954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p>
        </w:tc>
      </w:tr>
      <w:tr w:rsidR="00470EA7" w14:paraId="2355FBCA" w14:textId="77777777" w:rsidTr="00470EA7">
        <w:tc>
          <w:tcPr>
            <w:tcW w:w="5250" w:type="dxa"/>
          </w:tcPr>
          <w:p w14:paraId="1822E7EA" w14:textId="2D566CC5" w:rsidR="00470EA7" w:rsidRDefault="00470EA7" w:rsidP="00805244">
            <w:pPr>
              <w:jc w:val="center"/>
              <w:rPr>
                <w:b/>
                <w:bCs/>
                <w:sz w:val="32"/>
                <w:szCs w:val="32"/>
              </w:rPr>
            </w:pPr>
            <w:r>
              <w:rPr>
                <w:noProof/>
              </w:rPr>
              <w:drawing>
                <wp:anchor distT="0" distB="0" distL="114300" distR="114300" simplePos="0" relativeHeight="251672581" behindDoc="0" locked="0" layoutInCell="1" allowOverlap="1" wp14:anchorId="67977CD5" wp14:editId="399CEB38">
                  <wp:simplePos x="0" y="0"/>
                  <wp:positionH relativeFrom="column">
                    <wp:posOffset>-6350</wp:posOffset>
                  </wp:positionH>
                  <wp:positionV relativeFrom="paragraph">
                    <wp:posOffset>250825</wp:posOffset>
                  </wp:positionV>
                  <wp:extent cx="3593465" cy="2021205"/>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3465" cy="202120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Pr>
          <w:p w14:paraId="5D0B5EBE" w14:textId="77777777" w:rsidR="00470EA7" w:rsidRDefault="00470EA7" w:rsidP="00805244">
            <w:pPr>
              <w:jc w:val="center"/>
              <w:rPr>
                <w:noProof/>
              </w:rPr>
            </w:pPr>
          </w:p>
        </w:tc>
        <w:tc>
          <w:tcPr>
            <w:tcW w:w="3545" w:type="dxa"/>
          </w:tcPr>
          <w:p w14:paraId="0E27AE4A" w14:textId="41FE8A45" w:rsidR="00470EA7" w:rsidRDefault="00470EA7" w:rsidP="00805244">
            <w:pPr>
              <w:jc w:val="center"/>
              <w:rPr>
                <w:b/>
                <w:bCs/>
                <w:sz w:val="32"/>
                <w:szCs w:val="32"/>
              </w:rPr>
            </w:pPr>
            <w:r>
              <w:rPr>
                <w:noProof/>
              </w:rPr>
              <w:drawing>
                <wp:anchor distT="0" distB="0" distL="114300" distR="114300" simplePos="0" relativeHeight="251673605" behindDoc="0" locked="0" layoutInCell="1" allowOverlap="1" wp14:anchorId="1E622096" wp14:editId="3588D0F7">
                  <wp:simplePos x="0" y="0"/>
                  <wp:positionH relativeFrom="column">
                    <wp:posOffset>-65405</wp:posOffset>
                  </wp:positionH>
                  <wp:positionV relativeFrom="paragraph">
                    <wp:posOffset>250825</wp:posOffset>
                  </wp:positionV>
                  <wp:extent cx="2373630" cy="207645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3630" cy="2076450"/>
                          </a:xfrm>
                          <a:prstGeom prst="rect">
                            <a:avLst/>
                          </a:prstGeom>
                        </pic:spPr>
                      </pic:pic>
                    </a:graphicData>
                  </a:graphic>
                  <wp14:sizeRelH relativeFrom="margin">
                    <wp14:pctWidth>0</wp14:pctWidth>
                  </wp14:sizeRelH>
                  <wp14:sizeRelV relativeFrom="margin">
                    <wp14:pctHeight>0</wp14:pctHeight>
                  </wp14:sizeRelV>
                </wp:anchor>
              </w:drawing>
            </w:r>
          </w:p>
        </w:tc>
      </w:tr>
      <w:tr w:rsidR="00470EA7" w14:paraId="1B30E194" w14:textId="77777777" w:rsidTr="00470EA7">
        <w:tc>
          <w:tcPr>
            <w:tcW w:w="5250" w:type="dxa"/>
          </w:tcPr>
          <w:p w14:paraId="11413D46" w14:textId="77777777" w:rsidR="00470EA7" w:rsidRDefault="00470EA7" w:rsidP="00805244">
            <w:pPr>
              <w:jc w:val="center"/>
              <w:rPr>
                <w:noProof/>
              </w:rPr>
            </w:pPr>
          </w:p>
        </w:tc>
        <w:tc>
          <w:tcPr>
            <w:tcW w:w="236" w:type="dxa"/>
          </w:tcPr>
          <w:p w14:paraId="0ED854BD" w14:textId="77777777" w:rsidR="00470EA7" w:rsidRDefault="00470EA7" w:rsidP="00805244">
            <w:pPr>
              <w:jc w:val="center"/>
              <w:rPr>
                <w:noProof/>
              </w:rPr>
            </w:pPr>
          </w:p>
        </w:tc>
        <w:tc>
          <w:tcPr>
            <w:tcW w:w="3545" w:type="dxa"/>
          </w:tcPr>
          <w:p w14:paraId="1C3793E1" w14:textId="77777777" w:rsidR="00470EA7" w:rsidRDefault="00470EA7" w:rsidP="00805244">
            <w:pPr>
              <w:jc w:val="center"/>
              <w:rPr>
                <w:noProof/>
              </w:rPr>
            </w:pPr>
          </w:p>
        </w:tc>
      </w:tr>
      <w:tr w:rsidR="00470EA7" w14:paraId="66A081D1" w14:textId="77777777" w:rsidTr="00470EA7">
        <w:tc>
          <w:tcPr>
            <w:tcW w:w="5250" w:type="dxa"/>
          </w:tcPr>
          <w:p w14:paraId="1E831C6C" w14:textId="6A9EABA4" w:rsidR="00470EA7" w:rsidRDefault="00470EA7" w:rsidP="00805244">
            <w:pPr>
              <w:jc w:val="center"/>
              <w:rPr>
                <w:noProof/>
              </w:rPr>
            </w:pPr>
            <w:r>
              <w:rPr>
                <w:noProof/>
              </w:rPr>
              <w:drawing>
                <wp:anchor distT="0" distB="0" distL="114300" distR="114300" simplePos="0" relativeHeight="251674629" behindDoc="0" locked="0" layoutInCell="1" allowOverlap="1" wp14:anchorId="642B9FAC" wp14:editId="1B3AC62D">
                  <wp:simplePos x="0" y="0"/>
                  <wp:positionH relativeFrom="column">
                    <wp:posOffset>-5080</wp:posOffset>
                  </wp:positionH>
                  <wp:positionV relativeFrom="paragraph">
                    <wp:posOffset>173990</wp:posOffset>
                  </wp:positionV>
                  <wp:extent cx="3181350" cy="23869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50" cy="238696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Pr>
          <w:p w14:paraId="4D334268" w14:textId="77777777" w:rsidR="00470EA7" w:rsidRDefault="00470EA7" w:rsidP="00805244">
            <w:pPr>
              <w:jc w:val="center"/>
              <w:rPr>
                <w:noProof/>
              </w:rPr>
            </w:pPr>
          </w:p>
        </w:tc>
        <w:tc>
          <w:tcPr>
            <w:tcW w:w="3545" w:type="dxa"/>
          </w:tcPr>
          <w:p w14:paraId="26E62830" w14:textId="3E7C9A2B" w:rsidR="00470EA7" w:rsidRDefault="00470EA7" w:rsidP="00805244">
            <w:pPr>
              <w:jc w:val="center"/>
              <w:rPr>
                <w:b/>
                <w:bCs/>
                <w:sz w:val="32"/>
                <w:szCs w:val="32"/>
              </w:rPr>
            </w:pPr>
            <w:r>
              <w:rPr>
                <w:noProof/>
              </w:rPr>
              <w:drawing>
                <wp:inline distT="0" distB="0" distL="0" distR="0" wp14:anchorId="6DB9E718" wp14:editId="578DDFB6">
                  <wp:extent cx="2771485" cy="2078766"/>
                  <wp:effectExtent l="349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22414" cy="2116966"/>
                          </a:xfrm>
                          <a:prstGeom prst="rect">
                            <a:avLst/>
                          </a:prstGeom>
                          <a:noFill/>
                          <a:ln>
                            <a:noFill/>
                          </a:ln>
                        </pic:spPr>
                      </pic:pic>
                    </a:graphicData>
                  </a:graphic>
                </wp:inline>
              </w:drawing>
            </w:r>
          </w:p>
        </w:tc>
      </w:tr>
    </w:tbl>
    <w:p w14:paraId="45BD1F90" w14:textId="4619E2F3" w:rsidR="00805244" w:rsidRPr="008D2F82" w:rsidRDefault="0094294B" w:rsidP="00805244">
      <w:pPr>
        <w:jc w:val="center"/>
        <w:rPr>
          <w:b/>
          <w:bCs/>
          <w:sz w:val="32"/>
          <w:szCs w:val="32"/>
        </w:rPr>
      </w:pPr>
      <w:r>
        <w:rPr>
          <w:noProof/>
        </w:rPr>
        <w:lastRenderedPageBreak/>
        <w:drawing>
          <wp:inline distT="0" distB="0" distL="0" distR="0" wp14:anchorId="2991232F" wp14:editId="00EEEC71">
            <wp:extent cx="5731510" cy="25647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64765"/>
                    </a:xfrm>
                    <a:prstGeom prst="rect">
                      <a:avLst/>
                    </a:prstGeom>
                    <a:noFill/>
                    <a:ln>
                      <a:noFill/>
                    </a:ln>
                  </pic:spPr>
                </pic:pic>
              </a:graphicData>
            </a:graphic>
          </wp:inline>
        </w:drawing>
      </w:r>
    </w:p>
    <w:p w14:paraId="3E491DB8" w14:textId="5CFD6410" w:rsidR="00A20187" w:rsidRDefault="00A20187" w:rsidP="002F2ED5"/>
    <w:p w14:paraId="15825C4C" w14:textId="04E10EB1" w:rsidR="00A20187" w:rsidRDefault="00A20187" w:rsidP="002F2ED5"/>
    <w:p w14:paraId="76B4FAFE" w14:textId="6441C595" w:rsidR="003F79B8" w:rsidRDefault="003F79B8" w:rsidP="002F2ED5"/>
    <w:p w14:paraId="1042ED12" w14:textId="51C04F52" w:rsidR="00877701" w:rsidRDefault="00855F99" w:rsidP="00BF2ED0">
      <w:pPr>
        <w:jc w:val="center"/>
        <w:rPr>
          <w:b/>
          <w:bCs/>
          <w:sz w:val="32"/>
          <w:szCs w:val="32"/>
        </w:rPr>
      </w:pPr>
      <w:r w:rsidRPr="008D2F82">
        <w:rPr>
          <w:b/>
          <w:bCs/>
          <w:sz w:val="32"/>
          <w:szCs w:val="32"/>
        </w:rPr>
        <w:t>Bedwas, Trethomas</w:t>
      </w:r>
      <w:r w:rsidR="00877701">
        <w:rPr>
          <w:b/>
          <w:bCs/>
          <w:sz w:val="32"/>
          <w:szCs w:val="32"/>
        </w:rPr>
        <w:t xml:space="preserve">, </w:t>
      </w:r>
      <w:r w:rsidRPr="008D2F82">
        <w:rPr>
          <w:b/>
          <w:bCs/>
          <w:sz w:val="32"/>
          <w:szCs w:val="32"/>
        </w:rPr>
        <w:t>Machen</w:t>
      </w:r>
      <w:r w:rsidR="00877701">
        <w:rPr>
          <w:b/>
          <w:bCs/>
          <w:sz w:val="32"/>
          <w:szCs w:val="32"/>
        </w:rPr>
        <w:t xml:space="preserve"> &amp; Graig y Rhacca </w:t>
      </w:r>
    </w:p>
    <w:p w14:paraId="6B233735" w14:textId="6511D4DD" w:rsidR="00855F99" w:rsidRPr="008D2F82" w:rsidRDefault="00855F99" w:rsidP="00F81565">
      <w:pPr>
        <w:jc w:val="center"/>
        <w:rPr>
          <w:b/>
          <w:bCs/>
          <w:sz w:val="32"/>
          <w:szCs w:val="32"/>
        </w:rPr>
      </w:pPr>
      <w:r w:rsidRPr="008D2F82">
        <w:rPr>
          <w:b/>
          <w:bCs/>
          <w:sz w:val="32"/>
          <w:szCs w:val="32"/>
        </w:rPr>
        <w:t xml:space="preserve"> Biodiversity Duty Plan</w:t>
      </w:r>
      <w:r w:rsidR="00F81565">
        <w:rPr>
          <w:b/>
          <w:bCs/>
          <w:sz w:val="32"/>
          <w:szCs w:val="32"/>
        </w:rPr>
        <w:t xml:space="preserve"> - </w:t>
      </w:r>
      <w:r w:rsidR="000B263D">
        <w:rPr>
          <w:b/>
          <w:bCs/>
          <w:sz w:val="32"/>
          <w:szCs w:val="32"/>
        </w:rPr>
        <w:t>202</w:t>
      </w:r>
      <w:r w:rsidR="00991AE8">
        <w:rPr>
          <w:b/>
          <w:bCs/>
          <w:sz w:val="32"/>
          <w:szCs w:val="32"/>
        </w:rPr>
        <w:t>3</w:t>
      </w:r>
    </w:p>
    <w:p w14:paraId="4109D754" w14:textId="7152462C" w:rsidR="00855F99" w:rsidRPr="008D2F82" w:rsidRDefault="00855F99" w:rsidP="00893863">
      <w:pPr>
        <w:jc w:val="center"/>
        <w:rPr>
          <w:b/>
          <w:bCs/>
          <w:sz w:val="32"/>
          <w:szCs w:val="32"/>
        </w:rPr>
      </w:pPr>
    </w:p>
    <w:p w14:paraId="238459E5" w14:textId="0D38E9F9" w:rsidR="00855F99" w:rsidRDefault="00855F99" w:rsidP="003C4E24"/>
    <w:p w14:paraId="76D07703" w14:textId="77777777" w:rsidR="00855F99" w:rsidRDefault="00855F99" w:rsidP="003C4E24"/>
    <w:p w14:paraId="67E8CCC0" w14:textId="6CA98E2E" w:rsidR="00855F99" w:rsidRPr="00BE6C75" w:rsidRDefault="00BE6C75" w:rsidP="00CA46F7">
      <w:pPr>
        <w:pStyle w:val="Heading1"/>
      </w:pPr>
      <w:r w:rsidRPr="00BE6C75">
        <w:t xml:space="preserve">Contents </w:t>
      </w:r>
    </w:p>
    <w:p w14:paraId="52C9D8CA" w14:textId="6637568F" w:rsidR="00855F99" w:rsidRDefault="00855F99" w:rsidP="003C4E24"/>
    <w:p w14:paraId="58663E72" w14:textId="6F7A52F0" w:rsidR="0014346C" w:rsidRDefault="003C4E24" w:rsidP="003C4E24">
      <w:r>
        <w:t xml:space="preserve">Executive Summary.............................................................. </w:t>
      </w:r>
      <w:r w:rsidR="000B263D">
        <w:tab/>
      </w:r>
      <w:r w:rsidR="000B263D">
        <w:tab/>
        <w:t>3</w:t>
      </w:r>
    </w:p>
    <w:p w14:paraId="10E0FDB9" w14:textId="6AC360D1" w:rsidR="0014346C" w:rsidRDefault="0014346C" w:rsidP="003C4E24"/>
    <w:p w14:paraId="0CB4E20C" w14:textId="4B26899C" w:rsidR="002C1D3E" w:rsidRDefault="003C4E24" w:rsidP="003C4E24">
      <w:r>
        <w:t xml:space="preserve">Introduction......................................................................... </w:t>
      </w:r>
      <w:r w:rsidR="000B263D">
        <w:tab/>
      </w:r>
      <w:r w:rsidR="000B263D">
        <w:tab/>
        <w:t>4</w:t>
      </w:r>
    </w:p>
    <w:p w14:paraId="46D47B4D" w14:textId="77777777" w:rsidR="0014346C" w:rsidRDefault="0014346C" w:rsidP="003C4E24"/>
    <w:p w14:paraId="0FAFA585" w14:textId="4B91C975" w:rsidR="002C1D3E" w:rsidRDefault="003C4E24" w:rsidP="003C4E24">
      <w:r>
        <w:t xml:space="preserve">Legislative </w:t>
      </w:r>
      <w:r w:rsidR="0014207E">
        <w:t>Framework</w:t>
      </w:r>
      <w:r>
        <w:t xml:space="preserve">...................................................... </w:t>
      </w:r>
      <w:r w:rsidR="0014207E">
        <w:tab/>
      </w:r>
      <w:r w:rsidR="0014207E">
        <w:tab/>
        <w:t>4</w:t>
      </w:r>
    </w:p>
    <w:p w14:paraId="50947BCC" w14:textId="77777777" w:rsidR="0014346C" w:rsidRDefault="0014346C" w:rsidP="003C4E24"/>
    <w:p w14:paraId="69236AB5" w14:textId="61D8A2F7" w:rsidR="002C1D3E" w:rsidRDefault="009748BF" w:rsidP="003C4E24">
      <w:r>
        <w:t xml:space="preserve">Bedwas Trethomas and Machen Community Council </w:t>
      </w:r>
      <w:r w:rsidR="003C4E24">
        <w:t xml:space="preserve"> </w:t>
      </w:r>
      <w:r>
        <w:tab/>
      </w:r>
      <w:r>
        <w:tab/>
      </w:r>
      <w:r>
        <w:tab/>
        <w:t xml:space="preserve"> </w:t>
      </w:r>
    </w:p>
    <w:p w14:paraId="7B487A0C" w14:textId="604F5709" w:rsidR="00CA46F7" w:rsidRDefault="009748BF" w:rsidP="00CA46F7">
      <w:r>
        <w:t>Biodiversity Duty Plan and principles</w:t>
      </w:r>
      <w:r w:rsidR="00CA46F7">
        <w:t xml:space="preserve">................................................... </w:t>
      </w:r>
      <w:r>
        <w:tab/>
        <w:t>6</w:t>
      </w:r>
    </w:p>
    <w:p w14:paraId="14A1496D" w14:textId="77777777" w:rsidR="0014346C" w:rsidRDefault="0014346C" w:rsidP="003C4E24"/>
    <w:p w14:paraId="307E3E95" w14:textId="04093B33" w:rsidR="002C1D3E" w:rsidRDefault="009748BF" w:rsidP="003C4E24">
      <w:r>
        <w:t>Natural Resources in BTM and Graig Y Rhacca</w:t>
      </w:r>
      <w:r w:rsidR="003C4E24">
        <w:t>........................................</w:t>
      </w:r>
      <w:r>
        <w:tab/>
      </w:r>
      <w:r w:rsidR="00FB4597">
        <w:t>7</w:t>
      </w:r>
      <w:r>
        <w:tab/>
      </w:r>
      <w:r>
        <w:tab/>
      </w:r>
    </w:p>
    <w:p w14:paraId="01CC7151" w14:textId="77777777" w:rsidR="0014346C" w:rsidRDefault="0014346C" w:rsidP="003C4E24"/>
    <w:p w14:paraId="51850298" w14:textId="1720345F" w:rsidR="003C4E24" w:rsidRDefault="00FB4597" w:rsidP="003C4E24">
      <w:r>
        <w:t xml:space="preserve">Biodiversity Actions </w:t>
      </w:r>
      <w:r w:rsidR="00991AE8">
        <w:t xml:space="preserve">2023 – 2026 </w:t>
      </w:r>
      <w:r w:rsidR="003C4E24">
        <w:t xml:space="preserve">........................................................... </w:t>
      </w:r>
      <w:r>
        <w:tab/>
        <w:t>8</w:t>
      </w:r>
    </w:p>
    <w:p w14:paraId="4CB6D1E6" w14:textId="4CD4E934" w:rsidR="0014346C" w:rsidRDefault="0014346C" w:rsidP="003C4E24"/>
    <w:p w14:paraId="1F035B7D" w14:textId="5ED99DF4" w:rsidR="00897C24" w:rsidRDefault="00897C24" w:rsidP="003C4E24"/>
    <w:p w14:paraId="5D8D87C9" w14:textId="77777777" w:rsidR="00897C24" w:rsidRDefault="00897C24" w:rsidP="003C4E24"/>
    <w:p w14:paraId="0A7151F2" w14:textId="252D3B46" w:rsidR="00401351" w:rsidRPr="00401351" w:rsidRDefault="00FB4597" w:rsidP="00CA46F7">
      <w:pPr>
        <w:pStyle w:val="Heading1"/>
      </w:pPr>
      <w:r>
        <w:br w:type="column"/>
      </w:r>
      <w:r w:rsidR="00401351" w:rsidRPr="00401351">
        <w:lastRenderedPageBreak/>
        <w:t>EXECUTIVE SUMMARY</w:t>
      </w:r>
    </w:p>
    <w:p w14:paraId="20334CD0" w14:textId="77777777" w:rsidR="00401351" w:rsidRDefault="00401351" w:rsidP="00401351"/>
    <w:p w14:paraId="38615794" w14:textId="2D383FC5" w:rsidR="00401351" w:rsidRDefault="00607FC6" w:rsidP="00401351">
      <w:r>
        <w:t>Bedwas, Trethomas</w:t>
      </w:r>
      <w:r w:rsidR="00FB4597">
        <w:t xml:space="preserve"> and</w:t>
      </w:r>
      <w:r>
        <w:t xml:space="preserve"> Machen </w:t>
      </w:r>
      <w:r w:rsidR="00A1406B">
        <w:t xml:space="preserve">(BTM) </w:t>
      </w:r>
      <w:r>
        <w:t xml:space="preserve">Community </w:t>
      </w:r>
      <w:r w:rsidR="00401351">
        <w:t xml:space="preserve">Council has a legal duty to maintain and enhance biodiversity and in so doing promote the resilience of ecosystems under the Environment (Wales) Act 2016. This plan demonstrates how we will fulfil that duty and will act as a driver for ensuring that all </w:t>
      </w:r>
      <w:r w:rsidR="00A1406B">
        <w:t>s</w:t>
      </w:r>
      <w:r w:rsidR="00401351">
        <w:t xml:space="preserve">ervice areas consider biodiversity and actively enhance biodiversity when carrying out </w:t>
      </w:r>
      <w:r w:rsidR="00A1406B">
        <w:t>our</w:t>
      </w:r>
      <w:r w:rsidR="00401351">
        <w:t xml:space="preserve"> day</w:t>
      </w:r>
      <w:r w:rsidR="00A1406B">
        <w:t>-</w:t>
      </w:r>
      <w:r w:rsidR="00401351">
        <w:t>to</w:t>
      </w:r>
      <w:r w:rsidR="00A1406B">
        <w:t>-</w:t>
      </w:r>
      <w:r w:rsidR="00401351">
        <w:t>day activities.</w:t>
      </w:r>
    </w:p>
    <w:p w14:paraId="17B62641" w14:textId="77777777" w:rsidR="002404B6" w:rsidRDefault="002404B6" w:rsidP="00401351"/>
    <w:p w14:paraId="0969981E" w14:textId="1C6C478F" w:rsidR="00401351" w:rsidRDefault="00D57FF0" w:rsidP="00401351">
      <w:r>
        <w:t xml:space="preserve">BTM Community Council will work with Caerphilly County Borough Council </w:t>
      </w:r>
      <w:r w:rsidR="00044E70">
        <w:t xml:space="preserve">to </w:t>
      </w:r>
      <w:r w:rsidR="00F706D8">
        <w:t xml:space="preserve">promote and develop </w:t>
      </w:r>
      <w:r w:rsidR="00BF671D">
        <w:t xml:space="preserve">an Action Plan within </w:t>
      </w:r>
      <w:r w:rsidR="002C1D15">
        <w:t>the Bedwas, Trethomas</w:t>
      </w:r>
      <w:r w:rsidR="00FB4597">
        <w:t xml:space="preserve"> and</w:t>
      </w:r>
      <w:r w:rsidR="002C1D15">
        <w:t xml:space="preserve"> Machen areas. </w:t>
      </w:r>
    </w:p>
    <w:p w14:paraId="03CB16EB" w14:textId="77777777" w:rsidR="00C85FF5" w:rsidRDefault="00C85FF5" w:rsidP="00401351"/>
    <w:p w14:paraId="32FD7816" w14:textId="3395622E" w:rsidR="00401351" w:rsidRDefault="004B41C8" w:rsidP="00401351">
      <w:r>
        <w:t xml:space="preserve">The </w:t>
      </w:r>
      <w:r w:rsidR="00401351">
        <w:t>Welsh Government has introduced a number of new legislative requirements for public bodies and local authorities to comply with, which will change the way services</w:t>
      </w:r>
      <w:r w:rsidR="00FB4597">
        <w:t xml:space="preserve"> are planned and delivered through the principle </w:t>
      </w:r>
      <w:r w:rsidR="00C418FD">
        <w:t>of sustainable</w:t>
      </w:r>
      <w:r w:rsidR="00401351">
        <w:t xml:space="preserve"> development. The </w:t>
      </w:r>
      <w:r w:rsidR="00FB4597">
        <w:t xml:space="preserve">County </w:t>
      </w:r>
      <w:r w:rsidR="00401351">
        <w:t xml:space="preserve">Biodiversity Duty Plan </w:t>
      </w:r>
      <w:r w:rsidR="00FB4597">
        <w:t xml:space="preserve">is underpinned by local ward plans in which each area </w:t>
      </w:r>
      <w:r w:rsidR="00401351">
        <w:t xml:space="preserve">explains how </w:t>
      </w:r>
      <w:r w:rsidR="00FB4597">
        <w:t>ward based services recognise and demonstrate local actions.</w:t>
      </w:r>
    </w:p>
    <w:p w14:paraId="3BD806F4" w14:textId="77777777" w:rsidR="002404B6" w:rsidRDefault="002404B6" w:rsidP="00401351"/>
    <w:p w14:paraId="3B643D3C" w14:textId="025022D9" w:rsidR="00401351" w:rsidRDefault="00401351" w:rsidP="002F2ED5">
      <w:r>
        <w:t xml:space="preserve">The </w:t>
      </w:r>
      <w:r w:rsidR="00FB4597">
        <w:t xml:space="preserve">BTM </w:t>
      </w:r>
      <w:r>
        <w:t xml:space="preserve">plan </w:t>
      </w:r>
      <w:r w:rsidR="00A1406B">
        <w:t>will</w:t>
      </w:r>
      <w:r>
        <w:t xml:space="preserve"> be revised</w:t>
      </w:r>
      <w:r w:rsidR="00FB4597">
        <w:t xml:space="preserve"> at least every three years</w:t>
      </w:r>
      <w:r>
        <w:t xml:space="preserve"> </w:t>
      </w:r>
      <w:r w:rsidR="00A1406B">
        <w:t xml:space="preserve">and </w:t>
      </w:r>
      <w:r w:rsidR="00FB4597">
        <w:t xml:space="preserve">will underpin the County Plan which </w:t>
      </w:r>
      <w:r w:rsidR="00A1406B">
        <w:t xml:space="preserve">will be </w:t>
      </w:r>
      <w:r>
        <w:t xml:space="preserve">formally reported to Welsh Government by </w:t>
      </w:r>
      <w:r w:rsidR="00C418FD" w:rsidRPr="00FB4597">
        <w:t>early 202</w:t>
      </w:r>
      <w:r w:rsidR="00FA4CF5">
        <w:t>6</w:t>
      </w:r>
      <w:r>
        <w:t xml:space="preserve"> and every three years thereafter.</w:t>
      </w:r>
    </w:p>
    <w:p w14:paraId="58E8A495" w14:textId="6FFEBB99" w:rsidR="00401351" w:rsidRDefault="00401351" w:rsidP="002F2ED5"/>
    <w:p w14:paraId="74C50414" w14:textId="30779C29" w:rsidR="00401351" w:rsidRDefault="00FB4597" w:rsidP="002F2ED5">
      <w:r>
        <w:t xml:space="preserve">Principally, this Plan builds on the intelligence of former county biodiversity action plans, highlights  the connections between the Wellbeing of Future Generations (Wales)  Act, county actions through the Nature Recovery Plan for Wales and helps the Community Council to plan and deliver its local services clearly with sustainable development at its centre.  </w:t>
      </w:r>
      <w:r w:rsidR="00FD4F3E">
        <w:t xml:space="preserve"> </w:t>
      </w:r>
    </w:p>
    <w:p w14:paraId="77AE8E7C" w14:textId="7E9D10B9" w:rsidR="00FD4F3E" w:rsidRDefault="00FD4F3E" w:rsidP="002F2ED5"/>
    <w:p w14:paraId="3DD587C2" w14:textId="2AD71440" w:rsidR="00FD4F3E" w:rsidRDefault="00FD4F3E" w:rsidP="002F2ED5">
      <w:r>
        <w:t xml:space="preserve">BTM enjoys rich and diverse habitats with some notable sites of </w:t>
      </w:r>
      <w:r w:rsidR="00C418FD">
        <w:t>importance for</w:t>
      </w:r>
      <w:r>
        <w:t xml:space="preserve"> nature conservation (SINC).   In order to enhance or maintain our valued natural (and build) assets, our biodiversity actions are listed in the Plan and include:</w:t>
      </w:r>
    </w:p>
    <w:p w14:paraId="68CF47A2" w14:textId="77777777" w:rsidR="00FD4F3E" w:rsidRDefault="00FD4F3E" w:rsidP="002F2ED5"/>
    <w:p w14:paraId="08E6F6A5" w14:textId="77777777" w:rsidR="00FD4F3E" w:rsidRDefault="00FD4F3E" w:rsidP="00FD4F3E">
      <w:pPr>
        <w:pStyle w:val="ListParagraph"/>
        <w:numPr>
          <w:ilvl w:val="0"/>
          <w:numId w:val="13"/>
        </w:numPr>
      </w:pPr>
      <w:r>
        <w:t>partnering with experts and local organisations</w:t>
      </w:r>
    </w:p>
    <w:p w14:paraId="6A9775C7" w14:textId="1A6E0D55" w:rsidR="00FD4F3E" w:rsidRDefault="00FD4F3E" w:rsidP="00FD4F3E">
      <w:pPr>
        <w:pStyle w:val="ListParagraph"/>
        <w:numPr>
          <w:ilvl w:val="0"/>
          <w:numId w:val="13"/>
        </w:numPr>
      </w:pPr>
      <w:r>
        <w:t>using resources wisely and where there is positive impact on biodiversity and environment</w:t>
      </w:r>
    </w:p>
    <w:p w14:paraId="0B022BFB" w14:textId="305F4C5B" w:rsidR="00FD4F3E" w:rsidRDefault="00FD4F3E" w:rsidP="00FD4F3E">
      <w:pPr>
        <w:pStyle w:val="ListParagraph"/>
        <w:numPr>
          <w:ilvl w:val="0"/>
          <w:numId w:val="13"/>
        </w:numPr>
      </w:pPr>
      <w:r>
        <w:t>examining our own behaviour and making changes to reduce our footprint and promote good practice within our community.</w:t>
      </w:r>
    </w:p>
    <w:p w14:paraId="6A8FC0D4" w14:textId="27E56394" w:rsidR="00401351" w:rsidRDefault="00401351" w:rsidP="002F2ED5"/>
    <w:p w14:paraId="2629E116" w14:textId="2248FDB7" w:rsidR="00401351" w:rsidRDefault="00FD4F3E" w:rsidP="002F2ED5">
      <w:r>
        <w:t>This Plan is our first and will develop over time as we understand more about the duties and monitoring/reporting which is required.</w:t>
      </w:r>
      <w:r w:rsidR="00D82293">
        <w:t xml:space="preserve">  We have produced it in two sections.  The first being recognition of our duty and the second, the action plan which will remain in development and reported on as a live document.  This will be our local response to emerging issues and ideas.</w:t>
      </w:r>
    </w:p>
    <w:p w14:paraId="120BEAA8" w14:textId="6E35DCBC" w:rsidR="00401351" w:rsidRDefault="00401351" w:rsidP="002F2ED5"/>
    <w:p w14:paraId="236210DC" w14:textId="213AEEFE" w:rsidR="00401351" w:rsidRDefault="00401351" w:rsidP="002F2ED5"/>
    <w:p w14:paraId="6CEF53E6" w14:textId="34727F4A" w:rsidR="00C85FF5" w:rsidRDefault="00C85FF5" w:rsidP="002F2ED5"/>
    <w:p w14:paraId="278A008B" w14:textId="744392FC" w:rsidR="00C85FF5" w:rsidRDefault="00C85FF5" w:rsidP="002F2ED5"/>
    <w:p w14:paraId="5F6ABA1E" w14:textId="1C72F262" w:rsidR="00C85FF5" w:rsidRDefault="00C85FF5" w:rsidP="002F2ED5"/>
    <w:p w14:paraId="00C95925" w14:textId="476D951E" w:rsidR="00C85FF5" w:rsidRDefault="00C85FF5" w:rsidP="002F2ED5"/>
    <w:p w14:paraId="58E667F6" w14:textId="25F30033" w:rsidR="00AB4C28" w:rsidRPr="007133EA" w:rsidRDefault="000B263D" w:rsidP="000B263D">
      <w:pPr>
        <w:pStyle w:val="Heading1"/>
      </w:pPr>
      <w:r>
        <w:br w:type="column"/>
      </w:r>
      <w:r w:rsidR="00AB4C28" w:rsidRPr="007133EA">
        <w:lastRenderedPageBreak/>
        <w:t>INTRODUCTION</w:t>
      </w:r>
    </w:p>
    <w:p w14:paraId="1A2F3B9C" w14:textId="5B579944" w:rsidR="00AB4C28" w:rsidRDefault="00AB4C28" w:rsidP="00AB4C28">
      <w:r>
        <w:t xml:space="preserve">This plan has been prepared as part of the Council’s legal obligation as set out in the Environment (Wales) Act 2016. All public bodies must seek to maintain and enhance biodiversity in the exercise of their functions. As a first step, the </w:t>
      </w:r>
      <w:r w:rsidR="006E07FE">
        <w:t>C</w:t>
      </w:r>
      <w:r>
        <w:t>ouncil (a</w:t>
      </w:r>
      <w:r w:rsidR="006E07FE">
        <w:t>s</w:t>
      </w:r>
      <w:r>
        <w:t xml:space="preserve"> other public bodies) are required to prepare and publish a plan on how they intend to comply with its “biodiversity and resilience of ecosystems </w:t>
      </w:r>
      <w:r w:rsidR="006E07FE">
        <w:t>D</w:t>
      </w:r>
      <w:r>
        <w:t>uty”.</w:t>
      </w:r>
    </w:p>
    <w:p w14:paraId="631AF4BA" w14:textId="77777777" w:rsidR="00280499" w:rsidRDefault="00280499" w:rsidP="00280499"/>
    <w:p w14:paraId="107B8D79" w14:textId="6EEF0836" w:rsidR="00280499" w:rsidRDefault="00280499" w:rsidP="00280499">
      <w:r>
        <w:t>Interim guidance published by Welsh Government sets out that public authorities must take into account relevant evidence when complying with the Section 6 duty of the Environment Act including the State of Natural Resources Report published by NRW, 2016, the Environment (Wales) Act 2016, Section 7 lists of habitats and species of principal importance in Wales, and relevant Area Statements to be prepared by Natural Resources Wales under Section 11 of the Act. More detailed guidance from Welsh Government on this plan has not been finalised. In the interim, this plan’s actions have been drawn up in line with the objectives in the Nature Recovery Plan. At the same time, those actions allocated to the authority in the Nature Recovery Plan are incorporated into this plan.</w:t>
      </w:r>
    </w:p>
    <w:p w14:paraId="2260F106" w14:textId="77777777" w:rsidR="00A41446" w:rsidRDefault="00A41446" w:rsidP="00AB4C28"/>
    <w:p w14:paraId="210E9C8D" w14:textId="669C26F1" w:rsidR="00AB4C28" w:rsidRDefault="00AB4C28" w:rsidP="00AB4C28">
      <w:r>
        <w:t>In this plan the Council:</w:t>
      </w:r>
    </w:p>
    <w:p w14:paraId="62BC58EC" w14:textId="5C5C1E22" w:rsidR="00CA46F7" w:rsidRDefault="00CA46F7" w:rsidP="00AB4C28">
      <w:pPr>
        <w:pStyle w:val="ListParagraph"/>
        <w:numPr>
          <w:ilvl w:val="0"/>
          <w:numId w:val="1"/>
        </w:numPr>
      </w:pPr>
      <w:r>
        <w:t>Explain</w:t>
      </w:r>
      <w:r w:rsidR="00F611B5">
        <w:t>s</w:t>
      </w:r>
      <w:r>
        <w:t xml:space="preserve"> the legislative background to this report and the multiple benefits resulting from the proposed actions </w:t>
      </w:r>
    </w:p>
    <w:p w14:paraId="6269F54D" w14:textId="060A397E" w:rsidR="00730D29" w:rsidRDefault="00AB4C28" w:rsidP="00AB4C28">
      <w:pPr>
        <w:pStyle w:val="ListParagraph"/>
        <w:numPr>
          <w:ilvl w:val="0"/>
          <w:numId w:val="1"/>
        </w:numPr>
      </w:pPr>
      <w:r>
        <w:t>Outline</w:t>
      </w:r>
      <w:r w:rsidR="0014207E">
        <w:t>s</w:t>
      </w:r>
      <w:r>
        <w:t xml:space="preserve"> </w:t>
      </w:r>
      <w:r w:rsidR="00CA46F7">
        <w:t>the</w:t>
      </w:r>
      <w:r>
        <w:t xml:space="preserve"> natural resources </w:t>
      </w:r>
      <w:r w:rsidR="00CA46F7">
        <w:t>in</w:t>
      </w:r>
      <w:r>
        <w:t xml:space="preserve"> </w:t>
      </w:r>
      <w:r w:rsidR="0034287A">
        <w:t>Bedw</w:t>
      </w:r>
      <w:r w:rsidR="00730D29">
        <w:t>as</w:t>
      </w:r>
      <w:r w:rsidR="0034287A">
        <w:t xml:space="preserve">, Trethomas, Machen </w:t>
      </w:r>
      <w:r w:rsidR="006E07FE">
        <w:t>and</w:t>
      </w:r>
      <w:r w:rsidR="0034287A">
        <w:t xml:space="preserve"> Graig y Rhacca</w:t>
      </w:r>
      <w:r w:rsidR="006E07FE">
        <w:t>;</w:t>
      </w:r>
      <w:r>
        <w:t xml:space="preserve"> identify why they are so special and </w:t>
      </w:r>
      <w:r w:rsidR="00CA46F7">
        <w:t>summarise</w:t>
      </w:r>
      <w:r>
        <w:t xml:space="preserve"> what has already been done to protect them</w:t>
      </w:r>
      <w:r w:rsidR="006E07FE">
        <w:t>;</w:t>
      </w:r>
    </w:p>
    <w:p w14:paraId="511FCEFE" w14:textId="4223418C" w:rsidR="00635E79" w:rsidRDefault="00AB4C28" w:rsidP="00AB4C28">
      <w:pPr>
        <w:pStyle w:val="ListParagraph"/>
        <w:numPr>
          <w:ilvl w:val="0"/>
          <w:numId w:val="1"/>
        </w:numPr>
      </w:pPr>
      <w:r>
        <w:t>Set out how the</w:t>
      </w:r>
      <w:r w:rsidR="00CA46F7">
        <w:t xml:space="preserve"> forward </w:t>
      </w:r>
      <w:r>
        <w:t xml:space="preserve">plan works and the mechanisms for </w:t>
      </w:r>
      <w:r w:rsidR="00C418FD">
        <w:t>delivery and</w:t>
      </w:r>
    </w:p>
    <w:p w14:paraId="42AEDCD0" w14:textId="58F0C27F" w:rsidR="00AB4C28" w:rsidRDefault="00AB4C28" w:rsidP="00AB4C28">
      <w:pPr>
        <w:pStyle w:val="ListParagraph"/>
        <w:numPr>
          <w:ilvl w:val="0"/>
          <w:numId w:val="1"/>
        </w:numPr>
      </w:pPr>
      <w:r>
        <w:t>Give</w:t>
      </w:r>
      <w:r w:rsidR="0014207E">
        <w:t>s</w:t>
      </w:r>
      <w:r>
        <w:t xml:space="preserve"> detailed actions to be achieved with milestones for reporting.</w:t>
      </w:r>
    </w:p>
    <w:p w14:paraId="5585CDCB" w14:textId="77777777" w:rsidR="00A41446" w:rsidRDefault="00A41446" w:rsidP="00AB4C28"/>
    <w:p w14:paraId="0D74827E" w14:textId="6D501DF3" w:rsidR="00AB4C28" w:rsidRPr="00835762" w:rsidRDefault="00AB4C28" w:rsidP="00CA46F7">
      <w:pPr>
        <w:pStyle w:val="Heading1"/>
      </w:pPr>
      <w:r w:rsidRPr="00835762">
        <w:t xml:space="preserve">LEGISLATIVE </w:t>
      </w:r>
      <w:r w:rsidR="00F46A3F">
        <w:t>FRAMEWORK</w:t>
      </w:r>
    </w:p>
    <w:p w14:paraId="49BEE521" w14:textId="4A0AF006" w:rsidR="00AB4C28" w:rsidRDefault="00AB4C28" w:rsidP="00CA46F7">
      <w:pPr>
        <w:pStyle w:val="Heading2"/>
      </w:pPr>
      <w:r w:rsidRPr="00835762">
        <w:t>ENVIRONMENT (WALES) ACT 2016</w:t>
      </w:r>
    </w:p>
    <w:p w14:paraId="3B68F629" w14:textId="408653A7" w:rsidR="00AB4C28" w:rsidRDefault="00AB4C28" w:rsidP="00AB4C28">
      <w:r>
        <w:t>The Environment (Wales) Act became law on the 21st March 2016. It puts in place legislation to enable Wales’ resources to be managed in a more proactive, sustainable and joined up way and to establish the legislative framework necessary to tackle climate change. The Act supports the Welsh Government’s wider remit under the Well-being of Future Generations (Wales) Act 2015, so that Wales benefits from a prosperous economy, a healthy and resilient environment and vibrant, cohesive communities.</w:t>
      </w:r>
    </w:p>
    <w:p w14:paraId="7C43F419" w14:textId="77777777" w:rsidR="00DA3A03" w:rsidRDefault="00DA3A03" w:rsidP="00AB4C28"/>
    <w:p w14:paraId="44B84E33" w14:textId="22DF9480" w:rsidR="00AB4C28" w:rsidRDefault="00AB4C28" w:rsidP="00AB4C28">
      <w:r>
        <w:t>Specifically, the Act places an enhanced biodiversity duty on public authorities (appendix A)</w:t>
      </w:r>
    </w:p>
    <w:p w14:paraId="7650C3CB" w14:textId="13744606" w:rsidR="000C6E5D" w:rsidRDefault="000C6E5D" w:rsidP="00AB4C28"/>
    <w:p w14:paraId="6EAF10A5" w14:textId="1EFDDD56" w:rsidR="000C6E5D" w:rsidRPr="005908C3" w:rsidRDefault="000C6E5D" w:rsidP="00AB4C28">
      <w:pPr>
        <w:rPr>
          <w:b/>
          <w:bCs/>
        </w:rPr>
      </w:pPr>
      <w:r w:rsidRPr="005908C3">
        <w:rPr>
          <w:b/>
          <w:bCs/>
        </w:rPr>
        <w:t>Section 6(1) - A public authority must seek to maintain and enhance biodiversity in the exercise of functions in relation to Wales, and in doing so promote the resilience of ecosystems, so far as Is consistent with the proper exercise of those function</w:t>
      </w:r>
      <w:r w:rsidR="00BD4A69" w:rsidRPr="005908C3">
        <w:rPr>
          <w:b/>
          <w:bCs/>
        </w:rPr>
        <w:t>s</w:t>
      </w:r>
    </w:p>
    <w:p w14:paraId="0C20DBFA" w14:textId="77777777" w:rsidR="00BD4A69" w:rsidRDefault="00BD4A69" w:rsidP="00AB4C28"/>
    <w:p w14:paraId="6D9CC30E" w14:textId="3FB35300" w:rsidR="00AB4C28" w:rsidRDefault="00AB4C28" w:rsidP="00AB4C28">
      <w:r>
        <w:t>The intention of this duty is to ensure biodiversity becomes an integral part of decision making in public authorities. The duty came into force in May 2016</w:t>
      </w:r>
      <w:r w:rsidR="009C184D">
        <w:t xml:space="preserve">. </w:t>
      </w:r>
    </w:p>
    <w:p w14:paraId="338A4A57" w14:textId="77777777" w:rsidR="00DA3A03" w:rsidRDefault="00DA3A03" w:rsidP="00AB4C28"/>
    <w:p w14:paraId="31F3E9B2" w14:textId="2855FA9C" w:rsidR="00AB4C28" w:rsidRDefault="00AB4C28" w:rsidP="00AB4C28">
      <w:r>
        <w:t>Unlike previous provision</w:t>
      </w:r>
      <w:r w:rsidR="0014207E">
        <w:t>,</w:t>
      </w:r>
      <w:r>
        <w:t xml:space="preserve"> the new duty requires formal demonstration of compliance. The authority is therefore required by the Act to prepare and publish a plan setting out how it intends to comply with the duty. While the Act does not set a timescale for this, guidance from Welsh Government encourage</w:t>
      </w:r>
      <w:r w:rsidR="0014207E">
        <w:t>d</w:t>
      </w:r>
      <w:r>
        <w:t xml:space="preserve"> its production in 2017. The Act requires public bodies to publish a report by the end of </w:t>
      </w:r>
      <w:r>
        <w:lastRenderedPageBreak/>
        <w:t>2019 on what it has done to comply with the duty which is then required to be reported on every 3 years thereafter.</w:t>
      </w:r>
    </w:p>
    <w:p w14:paraId="75592402" w14:textId="5B5459CD" w:rsidR="00AB4C28" w:rsidRDefault="00AB4C28" w:rsidP="00AB4C28">
      <w:r>
        <w:t>The Act also requires Natural Resources Wales (NRW) to publish a State of Natural Resources Report setting out the current status of natural resources in Wales. The local authority is required to have regard to the findings of this report in exercising its functions.</w:t>
      </w:r>
      <w:r w:rsidR="0014207E">
        <w:t xml:space="preserve">  Local issues and matters of importance will be obtained to assist in writing a ward level plan.</w:t>
      </w:r>
    </w:p>
    <w:p w14:paraId="13BDD34F" w14:textId="77777777" w:rsidR="00DA3A03" w:rsidRDefault="00DA3A03" w:rsidP="00AB4C28"/>
    <w:p w14:paraId="77C75277" w14:textId="438F5C8A" w:rsidR="00AB4C28" w:rsidRDefault="00AB4C28" w:rsidP="00CA46F7">
      <w:pPr>
        <w:pStyle w:val="Heading2"/>
      </w:pPr>
      <w:r w:rsidRPr="00DA3A03">
        <w:t>WELL-BEING OF FUTURE GENERATIONS (WALES) ACT 2015</w:t>
      </w:r>
    </w:p>
    <w:p w14:paraId="34B3953E" w14:textId="1D72870F" w:rsidR="00AB4C28" w:rsidRDefault="00AB4C28" w:rsidP="00AB4C28">
      <w:r>
        <w:t xml:space="preserve">The Well-being of Future Generations (Wales) Act 2015 is about improving the social, economic, environmental and cultural well-being of Wales. It set out ways of working that ensure all elements of well-being are considered together and </w:t>
      </w:r>
      <w:r w:rsidR="0014207E">
        <w:t>encouraged</w:t>
      </w:r>
      <w:r>
        <w:t xml:space="preserve"> collaborative working.</w:t>
      </w:r>
    </w:p>
    <w:p w14:paraId="32D3404B" w14:textId="77777777" w:rsidR="00DE32EE" w:rsidRDefault="00DE32EE" w:rsidP="00AB4C28"/>
    <w:p w14:paraId="70F2F80F" w14:textId="792210DA" w:rsidR="007D77A1" w:rsidRDefault="00AB4C28" w:rsidP="007D77A1">
      <w:r>
        <w:t>Th</w:t>
      </w:r>
      <w:r w:rsidR="0014207E">
        <w:t>e</w:t>
      </w:r>
      <w:r>
        <w:t xml:space="preserve"> Act place</w:t>
      </w:r>
      <w:r w:rsidR="0014207E">
        <w:t>d</w:t>
      </w:r>
      <w:r>
        <w:t xml:space="preserve"> a duty on public bodies to carry out </w:t>
      </w:r>
      <w:r w:rsidR="0014207E">
        <w:t xml:space="preserve">actions towards </w:t>
      </w:r>
      <w:r>
        <w:t>sustainable development. This is defined as a process of improving the economic, social, environmental and cultural</w:t>
      </w:r>
      <w:r w:rsidR="007D77A1">
        <w:t xml:space="preserve"> wellbeing of Wales.</w:t>
      </w:r>
      <w:r w:rsidR="0014207E">
        <w:t xml:space="preserve">  This i</w:t>
      </w:r>
      <w:r w:rsidR="007D77A1">
        <w:t>s achieved through taking action in accordance with the sustainable development principle so that well-being goals are achieved.</w:t>
      </w:r>
    </w:p>
    <w:p w14:paraId="4E482605" w14:textId="77777777" w:rsidR="00652571" w:rsidRDefault="00652571" w:rsidP="007D77A1"/>
    <w:p w14:paraId="281754E5" w14:textId="69AC2BC5" w:rsidR="00652571" w:rsidRDefault="007D77A1" w:rsidP="00AB4C28">
      <w:r>
        <w:t xml:space="preserve">The 7 well-being goals identified </w:t>
      </w:r>
      <w:r w:rsidR="0014207E">
        <w:t>within the Act</w:t>
      </w:r>
      <w:r w:rsidR="009102A4">
        <w:t>, were incorporated into a Well-being Plan in</w:t>
      </w:r>
      <w:r>
        <w:t xml:space="preserve"> Caerphilly</w:t>
      </w:r>
      <w:r w:rsidR="009102A4">
        <w:t xml:space="preserve"> County Borough Council </w:t>
      </w:r>
      <w:r>
        <w:t xml:space="preserve">working with the Public Service Board </w:t>
      </w:r>
      <w:r w:rsidR="009102A4">
        <w:t xml:space="preserve">and other statutory organisations </w:t>
      </w:r>
      <w:r>
        <w:t>to provide Well-being Objectives</w:t>
      </w:r>
      <w:r w:rsidR="009102A4">
        <w:t xml:space="preserve">. </w:t>
      </w:r>
    </w:p>
    <w:p w14:paraId="15707D6F" w14:textId="77777777" w:rsidR="00652571" w:rsidRDefault="00652571" w:rsidP="00AB4C28"/>
    <w:p w14:paraId="436C6AF6" w14:textId="6E5DAAA5" w:rsidR="00AB4C28" w:rsidRDefault="009102A4" w:rsidP="00AB4C28">
      <w:r>
        <w:t xml:space="preserve">Any plan/project must demonstrate working practices to meet the Well-being of Future Generations Act.   The </w:t>
      </w:r>
      <w:r w:rsidR="00B04482">
        <w:t xml:space="preserve">County </w:t>
      </w:r>
      <w:r>
        <w:t xml:space="preserve">Biodiversity Duty Plan </w:t>
      </w:r>
      <w:r w:rsidR="00B04482">
        <w:t xml:space="preserve">will </w:t>
      </w:r>
      <w:r>
        <w:t>meet each one:</w:t>
      </w:r>
      <w:r w:rsidR="00AB4C28">
        <w:t xml:space="preserve"> </w:t>
      </w:r>
      <w:r>
        <w:t xml:space="preserve"> </w:t>
      </w:r>
      <w:r w:rsidR="00AB4C28">
        <w:t xml:space="preserve"> </w:t>
      </w:r>
    </w:p>
    <w:p w14:paraId="2362A4B5" w14:textId="77777777" w:rsidR="00B04482" w:rsidRDefault="00B04482" w:rsidP="00CA46F7">
      <w:pPr>
        <w:pStyle w:val="Heading2"/>
        <w:rPr>
          <w:rStyle w:val="Heading2Char"/>
        </w:rPr>
      </w:pPr>
    </w:p>
    <w:p w14:paraId="7848DF31" w14:textId="6555B08B" w:rsidR="00AB4C28" w:rsidRDefault="00AB4C28" w:rsidP="00CA46F7">
      <w:pPr>
        <w:pStyle w:val="Heading2"/>
        <w:rPr>
          <w:b/>
          <w:bCs/>
        </w:rPr>
      </w:pPr>
      <w:r w:rsidRPr="00CA46F7">
        <w:rPr>
          <w:rStyle w:val="Heading2Char"/>
        </w:rPr>
        <w:t>NATURE RECOVERY PLAN FOR WALES</w:t>
      </w:r>
    </w:p>
    <w:p w14:paraId="1EA745F3" w14:textId="66266E00" w:rsidR="00AB4C28" w:rsidRDefault="00AB4C28" w:rsidP="00AB4C28">
      <w:r>
        <w:t>The Nature Recovery Plan for Wales (2015) recognises that the importance of biodiversity as underpinning healthy functioning ecosystems, human well-being and the economy. The Plan builds on the legislative frameworks set out above and identifies how, in Wales, we can address underlying causes of biodiversity loss. Specifically by:</w:t>
      </w:r>
    </w:p>
    <w:p w14:paraId="29BCAA2A" w14:textId="77777777" w:rsidR="0086611C" w:rsidRDefault="0086611C" w:rsidP="00AB4C28"/>
    <w:p w14:paraId="66569B33" w14:textId="77777777" w:rsidR="0086611C" w:rsidRDefault="00AB4C28" w:rsidP="00AB4C28">
      <w:pPr>
        <w:pStyle w:val="ListParagraph"/>
        <w:numPr>
          <w:ilvl w:val="0"/>
          <w:numId w:val="6"/>
        </w:numPr>
      </w:pPr>
      <w:r>
        <w:t>Putting nature at the heart of decision-making</w:t>
      </w:r>
    </w:p>
    <w:p w14:paraId="0DF73DD9" w14:textId="77777777" w:rsidR="0086611C" w:rsidRDefault="00AB4C28" w:rsidP="0086611C">
      <w:pPr>
        <w:pStyle w:val="ListParagraph"/>
        <w:numPr>
          <w:ilvl w:val="0"/>
          <w:numId w:val="6"/>
        </w:numPr>
      </w:pPr>
      <w:r>
        <w:t xml:space="preserve">Increasing the resilience of our natural environment </w:t>
      </w:r>
    </w:p>
    <w:p w14:paraId="7A26956C" w14:textId="610C5F35" w:rsidR="00AB4C28" w:rsidRDefault="00AB4C28" w:rsidP="0086611C">
      <w:pPr>
        <w:pStyle w:val="ListParagraph"/>
        <w:numPr>
          <w:ilvl w:val="0"/>
          <w:numId w:val="6"/>
        </w:numPr>
      </w:pPr>
      <w:r>
        <w:t>Taking specific action for habitats and species.</w:t>
      </w:r>
    </w:p>
    <w:p w14:paraId="32AD68FE" w14:textId="77777777" w:rsidR="0086611C" w:rsidRDefault="0086611C" w:rsidP="0086611C">
      <w:pPr>
        <w:ind w:left="360"/>
      </w:pPr>
    </w:p>
    <w:p w14:paraId="353F3B3C" w14:textId="5C8BBF42" w:rsidR="00AB4C28" w:rsidRDefault="00AB4C28" w:rsidP="00AB4C28">
      <w:r>
        <w:t>It sets out how Wales will deliver the commitments of the Convention on Biological Diversity and the EU Biodiversity Strategy to halt the decline of our biodiversity by 2020 and then reverse that decline. The ambition of the plan is:</w:t>
      </w:r>
    </w:p>
    <w:p w14:paraId="7835356B" w14:textId="2C4F4009" w:rsidR="00344D72" w:rsidRDefault="00344D72" w:rsidP="00AB4C28"/>
    <w:p w14:paraId="77585DFA" w14:textId="6A2D4E80" w:rsidR="00344D72" w:rsidRPr="002B29C5" w:rsidRDefault="00344D72" w:rsidP="00AB4C28">
      <w:pPr>
        <w:rPr>
          <w:b/>
          <w:bCs/>
        </w:rPr>
      </w:pPr>
      <w:r w:rsidRPr="002B29C5">
        <w:rPr>
          <w:b/>
          <w:bCs/>
        </w:rPr>
        <w:t>To reverse the decline in biodiversity, for its intrinsic value, and to ensure lasting benefits to society</w:t>
      </w:r>
    </w:p>
    <w:p w14:paraId="6729624F" w14:textId="77777777" w:rsidR="00344D72" w:rsidRDefault="00344D72" w:rsidP="00AB4C28"/>
    <w:p w14:paraId="55D02EF5" w14:textId="7EF87B47" w:rsidR="00AB4C28" w:rsidRDefault="00AB4C28" w:rsidP="00AB4C28">
      <w:r>
        <w:t>Part 1 of the Nature Recovery Plan sets out the objectives needed in Wales to achieve the ambition</w:t>
      </w:r>
      <w:r w:rsidR="00B04482">
        <w:t>:</w:t>
      </w:r>
    </w:p>
    <w:p w14:paraId="2D7751F2" w14:textId="77777777" w:rsidR="00BB2BB6" w:rsidRDefault="00BB2BB6" w:rsidP="00AB4C28"/>
    <w:p w14:paraId="0632627E" w14:textId="6F9A3568" w:rsidR="00AF33BD" w:rsidRDefault="00AB4C28" w:rsidP="00AB4C28">
      <w:pPr>
        <w:pStyle w:val="ListParagraph"/>
        <w:numPr>
          <w:ilvl w:val="0"/>
          <w:numId w:val="7"/>
        </w:numPr>
      </w:pPr>
      <w:r>
        <w:t>Engage and support participation and understanding to embed biodiversity throughout decision making at all levels</w:t>
      </w:r>
    </w:p>
    <w:p w14:paraId="29ACA52E" w14:textId="77777777" w:rsidR="00AF33BD" w:rsidRDefault="00AB4C28" w:rsidP="00AB4C28">
      <w:pPr>
        <w:pStyle w:val="ListParagraph"/>
        <w:numPr>
          <w:ilvl w:val="0"/>
          <w:numId w:val="7"/>
        </w:numPr>
      </w:pPr>
      <w:r>
        <w:t>Safeguard species and habitats of principal importance and improve their management</w:t>
      </w:r>
    </w:p>
    <w:p w14:paraId="3DB15A72" w14:textId="77777777" w:rsidR="00AF33BD" w:rsidRDefault="00AB4C28" w:rsidP="00AB4C28">
      <w:pPr>
        <w:pStyle w:val="ListParagraph"/>
        <w:numPr>
          <w:ilvl w:val="0"/>
          <w:numId w:val="7"/>
        </w:numPr>
      </w:pPr>
      <w:r>
        <w:t>Increase the resilience of our natural environments by restoring degraded habitats and habitat creation</w:t>
      </w:r>
    </w:p>
    <w:p w14:paraId="10EFF9BE" w14:textId="77777777" w:rsidR="00AF33BD" w:rsidRDefault="00AB4C28" w:rsidP="00AB4C28">
      <w:pPr>
        <w:pStyle w:val="ListParagraph"/>
        <w:numPr>
          <w:ilvl w:val="0"/>
          <w:numId w:val="7"/>
        </w:numPr>
      </w:pPr>
      <w:r>
        <w:t>Tackle key pressures on species and habitats</w:t>
      </w:r>
    </w:p>
    <w:p w14:paraId="433BBEB8" w14:textId="2B1FD8DE" w:rsidR="00AF33BD" w:rsidRDefault="00AB4C28" w:rsidP="00AB4C28">
      <w:pPr>
        <w:pStyle w:val="ListParagraph"/>
        <w:numPr>
          <w:ilvl w:val="0"/>
          <w:numId w:val="7"/>
        </w:numPr>
      </w:pPr>
      <w:r>
        <w:t>Improve evidence, understanding and monitoring</w:t>
      </w:r>
    </w:p>
    <w:p w14:paraId="19E75B33" w14:textId="5BF43901" w:rsidR="00AB4C28" w:rsidRDefault="00AB4C28" w:rsidP="00AB4C28">
      <w:pPr>
        <w:pStyle w:val="ListParagraph"/>
        <w:numPr>
          <w:ilvl w:val="0"/>
          <w:numId w:val="7"/>
        </w:numPr>
      </w:pPr>
      <w:r>
        <w:lastRenderedPageBreak/>
        <w:t>Put in place to framework of governance and support for delivery</w:t>
      </w:r>
    </w:p>
    <w:p w14:paraId="2E02B701" w14:textId="77777777" w:rsidR="009F7445" w:rsidRDefault="009F7445" w:rsidP="00AB4C28"/>
    <w:p w14:paraId="020B8821" w14:textId="70643BE1" w:rsidR="00076470" w:rsidRDefault="00AB4C28">
      <w:r>
        <w:t>Part 2 of the Nature Recovery Plan sets out an action plan. A number of actions are allocated to the local authority as a key partner for delivery which will be incorporated into the Biodiversity Duty Plan</w:t>
      </w:r>
      <w:r w:rsidR="009F7445">
        <w:t xml:space="preserve">. </w:t>
      </w:r>
    </w:p>
    <w:p w14:paraId="505A2717" w14:textId="2D9A7D0A" w:rsidR="001D74F3" w:rsidRDefault="001D74F3"/>
    <w:p w14:paraId="1ABBC0C0" w14:textId="2D116478" w:rsidR="001D74F3" w:rsidRDefault="00F46A3F" w:rsidP="00F46A3F">
      <w:pPr>
        <w:pStyle w:val="Heading2"/>
      </w:pPr>
      <w:r>
        <w:t>CAERPHILLY COUNTY BOROUGH BIODIVERSITY ACTION PLANS</w:t>
      </w:r>
    </w:p>
    <w:p w14:paraId="3A89B584" w14:textId="1EADB15A" w:rsidR="00F46A3F" w:rsidRDefault="00F46A3F">
      <w:r>
        <w:t xml:space="preserve">A partnership approach to biodiversity has been the approach Caerphilly County Borough Council has taken since the early 2000s.  In this, environmental organisations, the Local Authority </w:t>
      </w:r>
      <w:r w:rsidR="00C418FD">
        <w:t>and community</w:t>
      </w:r>
      <w:r>
        <w:t xml:space="preserve"> organisations have identified the habitat</w:t>
      </w:r>
      <w:r w:rsidR="006472A9">
        <w:t>s</w:t>
      </w:r>
      <w:r>
        <w:t xml:space="preserve"> and natural resources within the County Borough and, over the years, have taken steps to increase the diversity and quality of biodiversity through a number of action plans</w:t>
      </w:r>
      <w:r>
        <w:rPr>
          <w:rStyle w:val="FootnoteReference"/>
        </w:rPr>
        <w:footnoteReference w:id="1"/>
      </w:r>
      <w:r>
        <w:t xml:space="preserve">.  The habitats and species statements within those action plans have identified a </w:t>
      </w:r>
      <w:r w:rsidR="00C418FD">
        <w:t>number of</w:t>
      </w:r>
      <w:r>
        <w:t xml:space="preserve"> notable assets which are located within the BTM ward.  This Environmental Plan will seek to build on the intelligence already gathered and continue to work in partnership with relevant bodies to protect and enhance biodiversity within the Ward.</w:t>
      </w:r>
    </w:p>
    <w:p w14:paraId="08F19078" w14:textId="364012DA" w:rsidR="009748BF" w:rsidRDefault="009748BF"/>
    <w:p w14:paraId="53200511" w14:textId="7192E329" w:rsidR="009748BF" w:rsidRDefault="009748BF">
      <w:r>
        <w:t>As outlined above, CCBC now organises its key priorities and objectives for nature through the Biodiversity Duty Plan into which BTM Duty Plan sits.</w:t>
      </w:r>
    </w:p>
    <w:p w14:paraId="428685D0" w14:textId="2C8727C3" w:rsidR="006472A9" w:rsidRDefault="006472A9"/>
    <w:p w14:paraId="580D3583" w14:textId="0DCABBFC" w:rsidR="009748BF" w:rsidRDefault="009748BF"/>
    <w:p w14:paraId="7D8B39E5" w14:textId="2A9DD3DC" w:rsidR="009748BF" w:rsidRPr="00076470" w:rsidRDefault="009748BF" w:rsidP="009748BF">
      <w:pPr>
        <w:pStyle w:val="Heading1"/>
      </w:pPr>
      <w:r w:rsidRPr="00076470">
        <w:t>BEDWAS, TRETHOMAS &amp; MACHEN COMMUNITY COUNCIL</w:t>
      </w:r>
      <w:r>
        <w:t xml:space="preserve"> </w:t>
      </w:r>
      <w:r w:rsidRPr="00076470">
        <w:t xml:space="preserve"> </w:t>
      </w:r>
    </w:p>
    <w:p w14:paraId="6138F888" w14:textId="77777777" w:rsidR="009748BF" w:rsidRDefault="009748BF" w:rsidP="009748BF">
      <w:pPr>
        <w:pStyle w:val="Heading2"/>
      </w:pPr>
      <w:r w:rsidRPr="00076470">
        <w:t>BIODIVERSITY DUTY PLAN</w:t>
      </w:r>
      <w:r>
        <w:t xml:space="preserve"> and PRINCIPLES</w:t>
      </w:r>
    </w:p>
    <w:p w14:paraId="61A35A70" w14:textId="4698CA8A" w:rsidR="009748BF" w:rsidRDefault="009748BF" w:rsidP="009748BF">
      <w:r>
        <w:t xml:space="preserve">The Biodiversity Duty Actions set out below broadly identify what local authorities intend to do to meet their legal requirements.  The actions are organised into five Nature Recovery Plan objectives each of which are interdependent with other objectives. The actions currently being undertaken by CCBC in order to comply with the previous biodiversity duty have also been incorporated into their current plan.  BTM will underpin its own actions through the five objectives identified </w:t>
      </w:r>
      <w:r w:rsidR="00C418FD">
        <w:t>through the</w:t>
      </w:r>
      <w:r>
        <w:t xml:space="preserve"> Nature Recovery Plan for Wales - which means in practice:</w:t>
      </w:r>
    </w:p>
    <w:p w14:paraId="52D15D24" w14:textId="77777777" w:rsidR="009748BF" w:rsidRDefault="009748BF" w:rsidP="009748BF"/>
    <w:tbl>
      <w:tblPr>
        <w:tblStyle w:val="TableGrid"/>
        <w:tblW w:w="9072" w:type="dxa"/>
        <w:tblInd w:w="-5" w:type="dxa"/>
        <w:tblLook w:val="04A0" w:firstRow="1" w:lastRow="0" w:firstColumn="1" w:lastColumn="0" w:noHBand="0" w:noVBand="1"/>
      </w:tblPr>
      <w:tblGrid>
        <w:gridCol w:w="4536"/>
        <w:gridCol w:w="4536"/>
      </w:tblGrid>
      <w:tr w:rsidR="009748BF" w:rsidRPr="00137D63" w14:paraId="78DA618D" w14:textId="77777777" w:rsidTr="0027494C">
        <w:tc>
          <w:tcPr>
            <w:tcW w:w="4536" w:type="dxa"/>
          </w:tcPr>
          <w:p w14:paraId="44EF21D8" w14:textId="77777777" w:rsidR="009748BF" w:rsidRPr="00137D63" w:rsidRDefault="009748BF" w:rsidP="0027494C">
            <w:r>
              <w:t>Objective</w:t>
            </w:r>
          </w:p>
        </w:tc>
        <w:tc>
          <w:tcPr>
            <w:tcW w:w="4536" w:type="dxa"/>
          </w:tcPr>
          <w:p w14:paraId="24F2274C" w14:textId="77777777" w:rsidR="009748BF" w:rsidRPr="00137D63" w:rsidRDefault="009748BF" w:rsidP="0027494C">
            <w:r>
              <w:t>BTM approach</w:t>
            </w:r>
          </w:p>
        </w:tc>
      </w:tr>
      <w:tr w:rsidR="009748BF" w:rsidRPr="00137D63" w14:paraId="1F6D0B03" w14:textId="77777777" w:rsidTr="0027494C">
        <w:tc>
          <w:tcPr>
            <w:tcW w:w="4536" w:type="dxa"/>
          </w:tcPr>
          <w:p w14:paraId="6CDD6158" w14:textId="77777777" w:rsidR="009748BF" w:rsidRPr="00137D63" w:rsidRDefault="009748BF" w:rsidP="0027494C">
            <w:r w:rsidRPr="00137D63">
              <w:t>Objective 1 - Engage and support participation and understanding to embed biodiversity through decision making at all levels</w:t>
            </w:r>
          </w:p>
        </w:tc>
        <w:tc>
          <w:tcPr>
            <w:tcW w:w="4536" w:type="dxa"/>
          </w:tcPr>
          <w:p w14:paraId="03EC6861" w14:textId="77777777" w:rsidR="009748BF" w:rsidRPr="00137D63" w:rsidRDefault="009748BF" w:rsidP="0027494C">
            <w:r>
              <w:t>Grants panels, CIL monies and other decision-making regarding use of resources will prioritise those with most benefit towards biodiversity and the environment.</w:t>
            </w:r>
          </w:p>
        </w:tc>
      </w:tr>
      <w:tr w:rsidR="009748BF" w:rsidRPr="00137D63" w14:paraId="2ADC9C35" w14:textId="77777777" w:rsidTr="0027494C">
        <w:tc>
          <w:tcPr>
            <w:tcW w:w="4536" w:type="dxa"/>
          </w:tcPr>
          <w:p w14:paraId="354C274A" w14:textId="77777777" w:rsidR="009748BF" w:rsidRPr="00137D63" w:rsidRDefault="009748BF" w:rsidP="0027494C">
            <w:r w:rsidRPr="00137D63">
              <w:t>Objective 2 - Safeguard species and habitats of principal importance and improve their management</w:t>
            </w:r>
          </w:p>
        </w:tc>
        <w:tc>
          <w:tcPr>
            <w:tcW w:w="4536" w:type="dxa"/>
          </w:tcPr>
          <w:p w14:paraId="458C1A60" w14:textId="77777777" w:rsidR="009748BF" w:rsidRPr="00137D63" w:rsidRDefault="009748BF" w:rsidP="0027494C">
            <w:r>
              <w:t>Where there are principally important species identified locally, these will be incorporated into the Council plan and appropriate actions and partners found to support management</w:t>
            </w:r>
          </w:p>
        </w:tc>
      </w:tr>
      <w:tr w:rsidR="009748BF" w:rsidRPr="00137D63" w14:paraId="7B2F3B3D" w14:textId="77777777" w:rsidTr="0027494C">
        <w:tc>
          <w:tcPr>
            <w:tcW w:w="4536" w:type="dxa"/>
          </w:tcPr>
          <w:p w14:paraId="6C617418" w14:textId="77777777" w:rsidR="009748BF" w:rsidRPr="00137D63" w:rsidRDefault="009748BF" w:rsidP="0027494C">
            <w:r w:rsidRPr="00137D63">
              <w:t>Objective 3 - Increase the resilience of our natural environments by restoring degraded habitats and habitat creation</w:t>
            </w:r>
          </w:p>
        </w:tc>
        <w:tc>
          <w:tcPr>
            <w:tcW w:w="4536" w:type="dxa"/>
          </w:tcPr>
          <w:p w14:paraId="71AFAA90" w14:textId="77777777" w:rsidR="009748BF" w:rsidRPr="00137D63" w:rsidRDefault="009748BF" w:rsidP="0027494C">
            <w:r>
              <w:t>The Council will use its resources towards restoring and creating habitats and will ensure that resource use increases the potential for resilience of the ward’s natural environment.</w:t>
            </w:r>
          </w:p>
        </w:tc>
      </w:tr>
      <w:tr w:rsidR="009748BF" w:rsidRPr="00137D63" w14:paraId="76444C21" w14:textId="77777777" w:rsidTr="0027494C">
        <w:tc>
          <w:tcPr>
            <w:tcW w:w="4536" w:type="dxa"/>
          </w:tcPr>
          <w:p w14:paraId="5E0086C6" w14:textId="77777777" w:rsidR="009748BF" w:rsidRPr="00137D63" w:rsidRDefault="009748BF" w:rsidP="0027494C">
            <w:r w:rsidRPr="00137D63">
              <w:t>Objective 4 - Tackle key pressures on species and habitats</w:t>
            </w:r>
          </w:p>
        </w:tc>
        <w:tc>
          <w:tcPr>
            <w:tcW w:w="4536" w:type="dxa"/>
          </w:tcPr>
          <w:p w14:paraId="553F3E42" w14:textId="77777777" w:rsidR="009748BF" w:rsidRPr="00137D63" w:rsidRDefault="009748BF" w:rsidP="0027494C">
            <w:r>
              <w:t xml:space="preserve">Where there pressured species and habitats are identified, BTM Council will seek to support </w:t>
            </w:r>
            <w:r>
              <w:lastRenderedPageBreak/>
              <w:t>relevant organisations to help mitigate risks of decline.</w:t>
            </w:r>
          </w:p>
        </w:tc>
      </w:tr>
      <w:tr w:rsidR="009748BF" w:rsidRPr="00137D63" w14:paraId="19DA7D10" w14:textId="77777777" w:rsidTr="0027494C">
        <w:tc>
          <w:tcPr>
            <w:tcW w:w="4536" w:type="dxa"/>
          </w:tcPr>
          <w:p w14:paraId="35298C3E" w14:textId="77777777" w:rsidR="009748BF" w:rsidRPr="00137D63" w:rsidRDefault="009748BF" w:rsidP="0027494C">
            <w:r w:rsidRPr="00137D63">
              <w:lastRenderedPageBreak/>
              <w:t xml:space="preserve">Objective 5 - Improve our evidence, understanding and monitoring </w:t>
            </w:r>
          </w:p>
        </w:tc>
        <w:tc>
          <w:tcPr>
            <w:tcW w:w="4536" w:type="dxa"/>
          </w:tcPr>
          <w:p w14:paraId="15F602EA" w14:textId="77777777" w:rsidR="009748BF" w:rsidRPr="00137D63" w:rsidRDefault="009748BF" w:rsidP="0027494C">
            <w:r>
              <w:t>BTM will seek to learn more about, understand and mitigate risks around environmental pressures in the ward – within its resources and capabilities.</w:t>
            </w:r>
          </w:p>
        </w:tc>
      </w:tr>
    </w:tbl>
    <w:p w14:paraId="6DFC8F2C" w14:textId="77777777" w:rsidR="009748BF" w:rsidRDefault="009748BF" w:rsidP="009748BF"/>
    <w:p w14:paraId="0D0D8C50" w14:textId="77777777" w:rsidR="009748BF" w:rsidRDefault="009748BF" w:rsidP="009748BF">
      <w:hyperlink r:id="rId18" w:history="1">
        <w:r w:rsidRPr="00FD16E3">
          <w:rPr>
            <w:rStyle w:val="Hyperlink"/>
          </w:rPr>
          <w:t>https://www.biodiversitywales.org.uk/Environment-Wales-Act</w:t>
        </w:r>
      </w:hyperlink>
      <w:r>
        <w:t xml:space="preserve"> </w:t>
      </w:r>
    </w:p>
    <w:p w14:paraId="5BCCA051" w14:textId="77777777" w:rsidR="009748BF" w:rsidRDefault="009748BF" w:rsidP="009748BF"/>
    <w:p w14:paraId="359A5A69" w14:textId="77777777" w:rsidR="009748BF" w:rsidRDefault="009748BF"/>
    <w:p w14:paraId="1358EB1D" w14:textId="77777777" w:rsidR="00F46A3F" w:rsidRPr="00E1419E" w:rsidRDefault="00F46A3F" w:rsidP="009748BF">
      <w:pPr>
        <w:pStyle w:val="Heading2"/>
      </w:pPr>
      <w:r w:rsidRPr="00E1419E">
        <w:t xml:space="preserve">NATURAL RESOURCES IN </w:t>
      </w:r>
      <w:r>
        <w:t>BEDWAS, TRETHOMAS, MACHEN &amp; GRAIG Y RHACCA</w:t>
      </w:r>
    </w:p>
    <w:p w14:paraId="32D37AED" w14:textId="77777777" w:rsidR="004A05B8" w:rsidRDefault="004A05B8" w:rsidP="004A05B8">
      <w:r>
        <w:t xml:space="preserve">Priority habitats and species have been identified by the Welsh Government as required by Section 42 of the Natural Environment and Rural Communities Act 2006 and subsequently by Section 7 of the Environment (Wales) Act.   A revised list of Habitats and Species of Principal Importance for the Conservation of Biological Diversity in Wales was published by Welsh Government in 2009. The list contains 51 priority habitats. This is the definitive reference for all statutory and non-statutory bodies involved in biodiversity conservation in Wales.  </w:t>
      </w:r>
    </w:p>
    <w:p w14:paraId="36771556" w14:textId="77777777" w:rsidR="004A05B8" w:rsidRDefault="004A05B8" w:rsidP="00F46A3F"/>
    <w:p w14:paraId="00858A79" w14:textId="66F128AB" w:rsidR="006472A9" w:rsidRDefault="00F46A3F" w:rsidP="00F46A3F">
      <w:r>
        <w:t xml:space="preserve">This plan has been produced to fulfil BTM Community </w:t>
      </w:r>
      <w:r w:rsidR="00C418FD">
        <w:t>Council’s legal</w:t>
      </w:r>
      <w:r>
        <w:t xml:space="preserve"> obligation set out in the Environment (Wales) Act 201</w:t>
      </w:r>
      <w:r w:rsidR="004A05B8">
        <w:t xml:space="preserve"> as</w:t>
      </w:r>
      <w:r>
        <w:t xml:space="preserve"> public bodies seek to maintain and enhance biodiversity in the exercise of their functions. </w:t>
      </w:r>
      <w:r w:rsidR="006472A9">
        <w:t>Th</w:t>
      </w:r>
      <w:r w:rsidR="004A05B8">
        <w:t>is</w:t>
      </w:r>
      <w:r w:rsidR="006472A9">
        <w:t xml:space="preserve"> plan illustrat</w:t>
      </w:r>
      <w:r w:rsidR="004A05B8">
        <w:t xml:space="preserve">es the Council’s </w:t>
      </w:r>
      <w:r w:rsidR="006472A9">
        <w:t>intent to behave responsibly and examine its own ecological footprint</w:t>
      </w:r>
      <w:r w:rsidR="004A05B8">
        <w:t xml:space="preserve"> with a view to making positive </w:t>
      </w:r>
      <w:r w:rsidR="00C418FD">
        <w:t>change in</w:t>
      </w:r>
      <w:r w:rsidR="004A05B8">
        <w:t xml:space="preserve"> the locality</w:t>
      </w:r>
      <w:r w:rsidR="006472A9">
        <w:t>.</w:t>
      </w:r>
    </w:p>
    <w:p w14:paraId="23EE7CE9" w14:textId="77777777" w:rsidR="00F46A3F" w:rsidRDefault="00F46A3F" w:rsidP="00F46A3F"/>
    <w:p w14:paraId="4DEAB3B9" w14:textId="46D8EF21" w:rsidR="00F46A3F" w:rsidRDefault="00F46A3F" w:rsidP="00F46A3F">
      <w:r>
        <w:t xml:space="preserve">The ward, BTM, is situated in the Caerphilly Basin area which is to the south of the County of Caerphilly.  It has a resident population </w:t>
      </w:r>
      <w:r w:rsidR="000C35D1">
        <w:t xml:space="preserve">of over </w:t>
      </w:r>
      <w:r w:rsidR="00C418FD">
        <w:t>10.7k and</w:t>
      </w:r>
      <w:r>
        <w:t xml:space="preserve"> its main routeway linking the area is the A468.  </w:t>
      </w:r>
      <w:r w:rsidR="004A05B8">
        <w:t xml:space="preserve"> </w:t>
      </w:r>
      <w:r>
        <w:t>The natural habitats of the ward, included in current and previous County Biodiversity Action Plans include:</w:t>
      </w:r>
    </w:p>
    <w:p w14:paraId="3FFDAE94" w14:textId="1C2B802E" w:rsidR="00F46A3F" w:rsidRDefault="00F46A3F" w:rsidP="00F46A3F"/>
    <w:tbl>
      <w:tblPr>
        <w:tblStyle w:val="TableGrid"/>
        <w:tblW w:w="0" w:type="auto"/>
        <w:tblLook w:val="04A0" w:firstRow="1" w:lastRow="0" w:firstColumn="1" w:lastColumn="0" w:noHBand="0" w:noVBand="1"/>
      </w:tblPr>
      <w:tblGrid>
        <w:gridCol w:w="2432"/>
        <w:gridCol w:w="691"/>
        <w:gridCol w:w="3083"/>
        <w:gridCol w:w="2810"/>
      </w:tblGrid>
      <w:tr w:rsidR="002B2379" w:rsidRPr="00280499" w14:paraId="7B800DC7" w14:textId="77777777" w:rsidTr="002B2379">
        <w:tc>
          <w:tcPr>
            <w:tcW w:w="2432" w:type="dxa"/>
          </w:tcPr>
          <w:p w14:paraId="798F8FAB" w14:textId="1FE246F5" w:rsidR="002B2379" w:rsidRPr="00280499" w:rsidRDefault="002B2379" w:rsidP="00893863">
            <w:r>
              <w:t>Habitat</w:t>
            </w:r>
          </w:p>
        </w:tc>
        <w:tc>
          <w:tcPr>
            <w:tcW w:w="691" w:type="dxa"/>
          </w:tcPr>
          <w:p w14:paraId="13878671" w14:textId="77777777" w:rsidR="002B2379" w:rsidRPr="00280499" w:rsidRDefault="002B2379" w:rsidP="00893863"/>
        </w:tc>
        <w:tc>
          <w:tcPr>
            <w:tcW w:w="3083" w:type="dxa"/>
          </w:tcPr>
          <w:p w14:paraId="513D5612" w14:textId="6FB9A39C" w:rsidR="002B2379" w:rsidRDefault="002B2379" w:rsidP="00893863">
            <w:r>
              <w:t>Location / Description</w:t>
            </w:r>
          </w:p>
        </w:tc>
        <w:tc>
          <w:tcPr>
            <w:tcW w:w="2810" w:type="dxa"/>
          </w:tcPr>
          <w:p w14:paraId="391BD325" w14:textId="0837D429" w:rsidR="002B2379" w:rsidRDefault="002B2379" w:rsidP="00893863">
            <w:r>
              <w:t>Associated Species</w:t>
            </w:r>
          </w:p>
        </w:tc>
      </w:tr>
      <w:tr w:rsidR="002B2379" w:rsidRPr="00280499" w14:paraId="2206C85B" w14:textId="3A7B4BCB" w:rsidTr="002B2379">
        <w:tc>
          <w:tcPr>
            <w:tcW w:w="2432" w:type="dxa"/>
          </w:tcPr>
          <w:p w14:paraId="10BC4744" w14:textId="4E591084" w:rsidR="002B2379" w:rsidRPr="00280499" w:rsidRDefault="002B2379" w:rsidP="00893863">
            <w:r w:rsidRPr="00280499">
              <w:t>Wetlands</w:t>
            </w:r>
            <w:r>
              <w:t xml:space="preserve"> and watercourses</w:t>
            </w:r>
          </w:p>
        </w:tc>
        <w:tc>
          <w:tcPr>
            <w:tcW w:w="691" w:type="dxa"/>
          </w:tcPr>
          <w:p w14:paraId="1476781C" w14:textId="77777777" w:rsidR="002B2379" w:rsidRPr="00280499" w:rsidRDefault="002B2379" w:rsidP="00893863"/>
        </w:tc>
        <w:tc>
          <w:tcPr>
            <w:tcW w:w="3083" w:type="dxa"/>
          </w:tcPr>
          <w:p w14:paraId="1978ED09" w14:textId="4F2A3122" w:rsidR="002B2379" w:rsidRDefault="002B2379" w:rsidP="00893863">
            <w:r>
              <w:t>Rhymney River</w:t>
            </w:r>
          </w:p>
          <w:p w14:paraId="09E13F39" w14:textId="77777777" w:rsidR="002B2379" w:rsidRDefault="002B2379" w:rsidP="00893863">
            <w:r>
              <w:t>Nant y Ceisiad</w:t>
            </w:r>
          </w:p>
          <w:p w14:paraId="20ABCE67" w14:textId="5207F577" w:rsidR="002B2379" w:rsidRDefault="002B2379" w:rsidP="00893863">
            <w:r>
              <w:t xml:space="preserve">Redbrook   </w:t>
            </w:r>
            <w:r w:rsidRPr="00D82293">
              <w:t xml:space="preserve">streams and </w:t>
            </w:r>
            <w:r w:rsidR="00D82293">
              <w:t xml:space="preserve">other </w:t>
            </w:r>
            <w:r w:rsidRPr="00D82293">
              <w:t>tributaries</w:t>
            </w:r>
          </w:p>
          <w:p w14:paraId="3404D95D" w14:textId="64D34E8A" w:rsidR="002B2379" w:rsidRPr="00280499" w:rsidRDefault="002B2379" w:rsidP="00893863">
            <w:r>
              <w:t>Machen pond</w:t>
            </w:r>
          </w:p>
        </w:tc>
        <w:tc>
          <w:tcPr>
            <w:tcW w:w="2810" w:type="dxa"/>
          </w:tcPr>
          <w:p w14:paraId="2717766D" w14:textId="55E773EE" w:rsidR="002B2379" w:rsidRDefault="002B2379" w:rsidP="00893863">
            <w:r>
              <w:t>Grayling, salmon, brown and rainbow trout, stickleback, dace, roach, minnow, common eel, mink, otter, water vole</w:t>
            </w:r>
          </w:p>
        </w:tc>
      </w:tr>
      <w:tr w:rsidR="002B2379" w:rsidRPr="00280499" w14:paraId="52260941" w14:textId="4A26F89B" w:rsidTr="002B2379">
        <w:tc>
          <w:tcPr>
            <w:tcW w:w="2432" w:type="dxa"/>
          </w:tcPr>
          <w:p w14:paraId="79411DED" w14:textId="77777777" w:rsidR="002B2379" w:rsidRPr="00280499" w:rsidRDefault="002B2379" w:rsidP="00893863">
            <w:r w:rsidRPr="00280499">
              <w:t>Deciduous Woodland</w:t>
            </w:r>
          </w:p>
        </w:tc>
        <w:tc>
          <w:tcPr>
            <w:tcW w:w="691" w:type="dxa"/>
          </w:tcPr>
          <w:p w14:paraId="01EE9A77" w14:textId="77777777" w:rsidR="002B2379" w:rsidRPr="00280499" w:rsidRDefault="002B2379" w:rsidP="00893863"/>
        </w:tc>
        <w:tc>
          <w:tcPr>
            <w:tcW w:w="3083" w:type="dxa"/>
          </w:tcPr>
          <w:p w14:paraId="3EB3C913" w14:textId="24022798" w:rsidR="002B2379" w:rsidRPr="00280499" w:rsidRDefault="002B2379" w:rsidP="00893863">
            <w:r>
              <w:t>Machen Woodland</w:t>
            </w:r>
          </w:p>
        </w:tc>
        <w:tc>
          <w:tcPr>
            <w:tcW w:w="2810" w:type="dxa"/>
          </w:tcPr>
          <w:p w14:paraId="541C3750" w14:textId="61BCC312" w:rsidR="002B2379" w:rsidRDefault="000C35D1" w:rsidP="00893863">
            <w:r>
              <w:t>Green woodpecker, barn owl, pipistrelle bat, bluebell</w:t>
            </w:r>
          </w:p>
        </w:tc>
      </w:tr>
      <w:tr w:rsidR="002B2379" w:rsidRPr="00280499" w14:paraId="1822611C" w14:textId="5982CC35" w:rsidTr="002B2379">
        <w:tc>
          <w:tcPr>
            <w:tcW w:w="2432" w:type="dxa"/>
          </w:tcPr>
          <w:p w14:paraId="183DDBB5" w14:textId="77777777" w:rsidR="002B2379" w:rsidRPr="00280499" w:rsidRDefault="002B2379" w:rsidP="00893863">
            <w:r w:rsidRPr="00280499">
              <w:t>Planted Coniferous Forest</w:t>
            </w:r>
          </w:p>
        </w:tc>
        <w:tc>
          <w:tcPr>
            <w:tcW w:w="691" w:type="dxa"/>
          </w:tcPr>
          <w:p w14:paraId="0CEEA0A9" w14:textId="77777777" w:rsidR="002B2379" w:rsidRPr="00280499" w:rsidRDefault="002B2379" w:rsidP="00893863"/>
        </w:tc>
        <w:tc>
          <w:tcPr>
            <w:tcW w:w="3083" w:type="dxa"/>
          </w:tcPr>
          <w:p w14:paraId="33B3F03A" w14:textId="632E2526" w:rsidR="002B2379" w:rsidRPr="00280499" w:rsidRDefault="00C436FB" w:rsidP="00893863">
            <w:r>
              <w:t>Mynydd Machen but mostly now this has been felled.</w:t>
            </w:r>
          </w:p>
        </w:tc>
        <w:tc>
          <w:tcPr>
            <w:tcW w:w="2810" w:type="dxa"/>
          </w:tcPr>
          <w:p w14:paraId="09E0E66C" w14:textId="77777777" w:rsidR="002B2379" w:rsidRPr="00280499" w:rsidRDefault="002B2379" w:rsidP="00893863"/>
        </w:tc>
      </w:tr>
      <w:tr w:rsidR="003B5194" w:rsidRPr="00280499" w14:paraId="263E07D7" w14:textId="13F4768F" w:rsidTr="002B2379">
        <w:tc>
          <w:tcPr>
            <w:tcW w:w="2432" w:type="dxa"/>
          </w:tcPr>
          <w:p w14:paraId="79F4250B" w14:textId="77777777" w:rsidR="003B5194" w:rsidRPr="00280499" w:rsidRDefault="003B5194" w:rsidP="00893863">
            <w:r w:rsidRPr="00280499">
              <w:t>Wildlife Corridors</w:t>
            </w:r>
          </w:p>
        </w:tc>
        <w:tc>
          <w:tcPr>
            <w:tcW w:w="691" w:type="dxa"/>
          </w:tcPr>
          <w:p w14:paraId="69BC5F13" w14:textId="77777777" w:rsidR="003B5194" w:rsidRDefault="003B5194" w:rsidP="00893863"/>
          <w:p w14:paraId="4F97B39B" w14:textId="722B7091" w:rsidR="003B5194" w:rsidRPr="00280499" w:rsidRDefault="003B5194" w:rsidP="00893863">
            <w:r>
              <w:t>SINC</w:t>
            </w:r>
          </w:p>
        </w:tc>
        <w:tc>
          <w:tcPr>
            <w:tcW w:w="3083" w:type="dxa"/>
          </w:tcPr>
          <w:p w14:paraId="41A053FB" w14:textId="7C54009D" w:rsidR="003B5194" w:rsidRDefault="003B5194" w:rsidP="00893863">
            <w:r>
              <w:t>National Cycleroute</w:t>
            </w:r>
          </w:p>
          <w:p w14:paraId="3DA870C2" w14:textId="1F17D700" w:rsidR="003B5194" w:rsidRDefault="003B5194" w:rsidP="00893863">
            <w:r>
              <w:t>Disused railway – Forge Way, Machen to Caerphilly</w:t>
            </w:r>
          </w:p>
          <w:p w14:paraId="3F77DC4A" w14:textId="76A921AD" w:rsidR="003B5194" w:rsidRDefault="003B5194" w:rsidP="00893863">
            <w:r>
              <w:t>Roadside verges</w:t>
            </w:r>
          </w:p>
          <w:p w14:paraId="517DDF56" w14:textId="63A24A93" w:rsidR="003B5194" w:rsidRDefault="003B5194" w:rsidP="00893863">
            <w:r>
              <w:t>Old stone walls</w:t>
            </w:r>
          </w:p>
          <w:p w14:paraId="25DC43F9" w14:textId="17D4B7CA" w:rsidR="003B5194" w:rsidRPr="00280499" w:rsidRDefault="003B5194" w:rsidP="00893863">
            <w:r>
              <w:t>Farmland throughout the Ward</w:t>
            </w:r>
          </w:p>
        </w:tc>
        <w:tc>
          <w:tcPr>
            <w:tcW w:w="2810" w:type="dxa"/>
            <w:vMerge w:val="restart"/>
          </w:tcPr>
          <w:p w14:paraId="1E89D59C" w14:textId="77777777" w:rsidR="003B5194" w:rsidRDefault="003B5194" w:rsidP="00893863">
            <w:r>
              <w:t xml:space="preserve">tree sparrow  bullfinch song thrush  redstart, green woodpecker, barn owl, buzzard, chaffinch ·   pipistrelle, brown long-eared, greater horseshoe and lesser horseshoe bats, dormouse fox, wood mouse, harvest mouse, field vole,  common frog, common toad  common lizard, slow worm, </w:t>
            </w:r>
            <w:r>
              <w:lastRenderedPageBreak/>
              <w:t>grass snake,  dragonflies, moths (buttoned snout*) and butterflies,: cowslip,   bluebell, yellow rattle, lichens and ferns</w:t>
            </w:r>
          </w:p>
          <w:p w14:paraId="2474FDB4" w14:textId="481CEAF1" w:rsidR="006472A9" w:rsidRDefault="006472A9" w:rsidP="00893863">
            <w:r>
              <w:t>disused quarry at Machen with 4ha broadleaved woodland, it is naturally colonised, with associated pedunculate oak woodland containing ash, alder, birch and a well-developed shrub layer. Rich ground flora containing bluebells, wood anemone, dog's mercury, golden saxifrage, and lesser celandine</w:t>
            </w:r>
          </w:p>
        </w:tc>
      </w:tr>
      <w:tr w:rsidR="003B5194" w:rsidRPr="00280499" w14:paraId="7A6E30CB" w14:textId="3735AD3F" w:rsidTr="002B2379">
        <w:tc>
          <w:tcPr>
            <w:tcW w:w="2432" w:type="dxa"/>
          </w:tcPr>
          <w:p w14:paraId="0775F374" w14:textId="4C671CB3" w:rsidR="003B5194" w:rsidRPr="00280499" w:rsidRDefault="003B5194" w:rsidP="00893863">
            <w:r>
              <w:t>Common Land</w:t>
            </w:r>
          </w:p>
        </w:tc>
        <w:tc>
          <w:tcPr>
            <w:tcW w:w="691" w:type="dxa"/>
          </w:tcPr>
          <w:p w14:paraId="53094DA1" w14:textId="58DA6444" w:rsidR="003B5194" w:rsidRPr="00280499" w:rsidRDefault="003B5194" w:rsidP="00893863">
            <w:r>
              <w:t>SINC</w:t>
            </w:r>
          </w:p>
        </w:tc>
        <w:tc>
          <w:tcPr>
            <w:tcW w:w="3083" w:type="dxa"/>
          </w:tcPr>
          <w:p w14:paraId="3082D0C2" w14:textId="77777777" w:rsidR="003B5194" w:rsidRDefault="003B5194" w:rsidP="00893863">
            <w:r>
              <w:t>Mynydd Machen</w:t>
            </w:r>
          </w:p>
          <w:p w14:paraId="26F404F0" w14:textId="21EAB82E" w:rsidR="003B5194" w:rsidRPr="00280499" w:rsidRDefault="003B5194" w:rsidP="00893863">
            <w:r>
              <w:t>Trethomas - Machen</w:t>
            </w:r>
          </w:p>
        </w:tc>
        <w:tc>
          <w:tcPr>
            <w:tcW w:w="2810" w:type="dxa"/>
            <w:vMerge/>
          </w:tcPr>
          <w:p w14:paraId="21440EF9" w14:textId="77777777" w:rsidR="003B5194" w:rsidRDefault="003B5194" w:rsidP="00893863"/>
        </w:tc>
      </w:tr>
      <w:tr w:rsidR="003B5194" w:rsidRPr="00280499" w14:paraId="33655F13" w14:textId="4AFF2C11" w:rsidTr="002B2379">
        <w:tc>
          <w:tcPr>
            <w:tcW w:w="2432" w:type="dxa"/>
          </w:tcPr>
          <w:p w14:paraId="796A3011" w14:textId="2AC4D8DE" w:rsidR="003B5194" w:rsidRDefault="003B5194" w:rsidP="00893863">
            <w:r w:rsidRPr="00280499">
              <w:t>Species Rich Grasslands</w:t>
            </w:r>
          </w:p>
          <w:p w14:paraId="5CC08E52" w14:textId="41B8020F" w:rsidR="003B5194" w:rsidRDefault="003B5194" w:rsidP="00893863">
            <w:r>
              <w:t>Calcareous grassland</w:t>
            </w:r>
          </w:p>
          <w:p w14:paraId="34BF8BDD" w14:textId="13C4A13C" w:rsidR="003B5194" w:rsidRPr="00280499" w:rsidRDefault="003B5194" w:rsidP="00893863"/>
        </w:tc>
        <w:tc>
          <w:tcPr>
            <w:tcW w:w="691" w:type="dxa"/>
          </w:tcPr>
          <w:p w14:paraId="4A06A7CB" w14:textId="77777777" w:rsidR="003B5194" w:rsidRDefault="003B5194" w:rsidP="00893863"/>
          <w:p w14:paraId="5EB597F7" w14:textId="119F66E7" w:rsidR="003B5194" w:rsidRPr="00280499" w:rsidRDefault="003B5194" w:rsidP="00893863">
            <w:r>
              <w:t>SINC</w:t>
            </w:r>
          </w:p>
        </w:tc>
        <w:tc>
          <w:tcPr>
            <w:tcW w:w="3083" w:type="dxa"/>
          </w:tcPr>
          <w:p w14:paraId="1F3A842D" w14:textId="77777777" w:rsidR="003B5194" w:rsidRDefault="003B5194" w:rsidP="00893863">
            <w:r>
              <w:t>Graig y Rhacca acid grassland</w:t>
            </w:r>
          </w:p>
          <w:p w14:paraId="3F79FA5F" w14:textId="43409193" w:rsidR="003B5194" w:rsidRPr="00280499" w:rsidRDefault="003B5194" w:rsidP="00893863">
            <w:r>
              <w:t>Mynydd Machen</w:t>
            </w:r>
          </w:p>
        </w:tc>
        <w:tc>
          <w:tcPr>
            <w:tcW w:w="2810" w:type="dxa"/>
            <w:vMerge/>
          </w:tcPr>
          <w:p w14:paraId="3A4A5833" w14:textId="77777777" w:rsidR="003B5194" w:rsidRDefault="003B5194" w:rsidP="00893863"/>
        </w:tc>
      </w:tr>
      <w:tr w:rsidR="003B5194" w:rsidRPr="00280499" w14:paraId="3020B8CB" w14:textId="0A9765F8" w:rsidTr="002B2379">
        <w:tc>
          <w:tcPr>
            <w:tcW w:w="2432" w:type="dxa"/>
          </w:tcPr>
          <w:p w14:paraId="454CD8AA" w14:textId="1DE4E2FF" w:rsidR="003B5194" w:rsidRPr="00280499" w:rsidRDefault="003B5194" w:rsidP="003B5194">
            <w:r w:rsidRPr="00280499">
              <w:lastRenderedPageBreak/>
              <w:t>Post – Industrial Land</w:t>
            </w:r>
            <w:r w:rsidR="004E74D0">
              <w:t xml:space="preserve"> colliery tips, former refuse tips, quarries</w:t>
            </w:r>
          </w:p>
        </w:tc>
        <w:tc>
          <w:tcPr>
            <w:tcW w:w="691" w:type="dxa"/>
          </w:tcPr>
          <w:p w14:paraId="34A44995" w14:textId="77777777" w:rsidR="003B5194" w:rsidRDefault="003B5194" w:rsidP="003B5194">
            <w:r>
              <w:t>SINC</w:t>
            </w:r>
          </w:p>
          <w:p w14:paraId="450E0B54" w14:textId="77777777" w:rsidR="003B5194" w:rsidRDefault="003B5194" w:rsidP="003B5194"/>
          <w:p w14:paraId="34AD54DB" w14:textId="6C6D879F" w:rsidR="003B5194" w:rsidRPr="00280499" w:rsidRDefault="003B5194" w:rsidP="003B5194">
            <w:r>
              <w:t>SINC</w:t>
            </w:r>
          </w:p>
        </w:tc>
        <w:tc>
          <w:tcPr>
            <w:tcW w:w="3083" w:type="dxa"/>
          </w:tcPr>
          <w:p w14:paraId="56367CC1" w14:textId="360371A3" w:rsidR="003B5194" w:rsidRDefault="003B5194" w:rsidP="003B5194">
            <w:r>
              <w:t>Bedwas Colliery Tip</w:t>
            </w:r>
          </w:p>
          <w:p w14:paraId="3D2B4D76" w14:textId="4670BC32" w:rsidR="003B5194" w:rsidRDefault="003B5194" w:rsidP="003B5194">
            <w:r>
              <w:t>Machen disused quarry (Tudor Gardens)</w:t>
            </w:r>
          </w:p>
          <w:p w14:paraId="7198B759" w14:textId="1EEC4220" w:rsidR="003B5194" w:rsidRDefault="003B5194" w:rsidP="003B5194">
            <w:r>
              <w:t>Machen disused railway pasture</w:t>
            </w:r>
          </w:p>
          <w:p w14:paraId="68B18563" w14:textId="1028A7F0" w:rsidR="004E74D0" w:rsidRDefault="004E74D0" w:rsidP="003B5194">
            <w:r>
              <w:t>Cycleroute</w:t>
            </w:r>
          </w:p>
          <w:p w14:paraId="6C805BEF" w14:textId="10763307" w:rsidR="004E74D0" w:rsidRDefault="004E74D0" w:rsidP="003B5194">
            <w:r>
              <w:t>Bryngwyn, Bedwas</w:t>
            </w:r>
          </w:p>
          <w:p w14:paraId="21905136" w14:textId="2CC1678A" w:rsidR="004E74D0" w:rsidRDefault="004E74D0" w:rsidP="003B5194">
            <w:r>
              <w:t>Hanson Machen limestone Quarry</w:t>
            </w:r>
          </w:p>
          <w:p w14:paraId="702DD67A" w14:textId="38BA17F9" w:rsidR="003B5194" w:rsidRPr="00280499" w:rsidRDefault="003B5194" w:rsidP="003B5194"/>
        </w:tc>
        <w:tc>
          <w:tcPr>
            <w:tcW w:w="2810" w:type="dxa"/>
            <w:vMerge/>
          </w:tcPr>
          <w:p w14:paraId="6D2F8666" w14:textId="77777777" w:rsidR="003B5194" w:rsidRDefault="003B5194" w:rsidP="003B5194"/>
        </w:tc>
      </w:tr>
      <w:tr w:rsidR="003B5194" w14:paraId="1B018A73" w14:textId="5343F6CE" w:rsidTr="002B2379">
        <w:tc>
          <w:tcPr>
            <w:tcW w:w="2432" w:type="dxa"/>
          </w:tcPr>
          <w:p w14:paraId="3D0C5E3E" w14:textId="77777777" w:rsidR="003B5194" w:rsidRDefault="003B5194" w:rsidP="003B5194">
            <w:r w:rsidRPr="00280499">
              <w:t>Urban Habitats</w:t>
            </w:r>
          </w:p>
          <w:p w14:paraId="2432CF00" w14:textId="77777777" w:rsidR="006472A9" w:rsidRDefault="006472A9" w:rsidP="003B5194">
            <w:r>
              <w:t>Churchyards,</w:t>
            </w:r>
          </w:p>
          <w:p w14:paraId="2922E586" w14:textId="021B48E3" w:rsidR="006472A9" w:rsidRDefault="006472A9" w:rsidP="003B5194">
            <w:r>
              <w:t>Parks and play areas</w:t>
            </w:r>
          </w:p>
          <w:p w14:paraId="6BC7DDD7" w14:textId="07969751" w:rsidR="006472A9" w:rsidRDefault="006472A9" w:rsidP="003B5194">
            <w:r>
              <w:t>allotments</w:t>
            </w:r>
          </w:p>
          <w:p w14:paraId="725DFEB6" w14:textId="56B64286" w:rsidR="006472A9" w:rsidRDefault="006472A9" w:rsidP="003B5194"/>
        </w:tc>
        <w:tc>
          <w:tcPr>
            <w:tcW w:w="691" w:type="dxa"/>
          </w:tcPr>
          <w:p w14:paraId="3CFFFDF7" w14:textId="77777777" w:rsidR="003B5194" w:rsidRPr="00280499" w:rsidRDefault="003B5194" w:rsidP="003B5194"/>
        </w:tc>
        <w:tc>
          <w:tcPr>
            <w:tcW w:w="3083" w:type="dxa"/>
          </w:tcPr>
          <w:p w14:paraId="57B53F0B" w14:textId="77777777" w:rsidR="003B5194" w:rsidRDefault="003B5194" w:rsidP="003B5194">
            <w:r>
              <w:t>Bryn Park</w:t>
            </w:r>
          </w:p>
          <w:p w14:paraId="6CCDD250" w14:textId="77777777" w:rsidR="003B5194" w:rsidRDefault="003B5194" w:rsidP="003B5194">
            <w:r>
              <w:t>Bedwas Park</w:t>
            </w:r>
          </w:p>
          <w:p w14:paraId="333A7194" w14:textId="77777777" w:rsidR="006472A9" w:rsidRDefault="006472A9" w:rsidP="003B5194">
            <w:r>
              <w:t>Bedwas allotments</w:t>
            </w:r>
          </w:p>
          <w:p w14:paraId="42DD69FE" w14:textId="77777777" w:rsidR="006472A9" w:rsidRDefault="006472A9" w:rsidP="003B5194">
            <w:r>
              <w:t>Glyn gwyn street allotments</w:t>
            </w:r>
          </w:p>
          <w:p w14:paraId="2BC4FB7C" w14:textId="5DA1DCF5" w:rsidR="006472A9" w:rsidRPr="00280499" w:rsidRDefault="006472A9" w:rsidP="003B5194">
            <w:r>
              <w:t>Machen allotments</w:t>
            </w:r>
          </w:p>
        </w:tc>
        <w:tc>
          <w:tcPr>
            <w:tcW w:w="2810" w:type="dxa"/>
            <w:vMerge/>
          </w:tcPr>
          <w:p w14:paraId="7160317F" w14:textId="77777777" w:rsidR="003B5194" w:rsidRDefault="003B5194" w:rsidP="003B5194"/>
        </w:tc>
      </w:tr>
      <w:tr w:rsidR="003B5194" w14:paraId="127EEDFB" w14:textId="77777777" w:rsidTr="002B2379">
        <w:tc>
          <w:tcPr>
            <w:tcW w:w="2432" w:type="dxa"/>
          </w:tcPr>
          <w:p w14:paraId="290CFD41" w14:textId="609D0024" w:rsidR="003B5194" w:rsidRPr="00280499" w:rsidRDefault="003B5194" w:rsidP="003B5194">
            <w:r>
              <w:t>F</w:t>
            </w:r>
            <w:r w:rsidR="004E74D0">
              <w:t>f</w:t>
            </w:r>
            <w:r>
              <w:t>rid</w:t>
            </w:r>
            <w:r w:rsidR="009D52B3">
              <w:t>d</w:t>
            </w:r>
            <w:r>
              <w:t>/Coedcae</w:t>
            </w:r>
          </w:p>
        </w:tc>
        <w:tc>
          <w:tcPr>
            <w:tcW w:w="691" w:type="dxa"/>
          </w:tcPr>
          <w:p w14:paraId="725C62EE" w14:textId="77777777" w:rsidR="003B5194" w:rsidRPr="00280499" w:rsidRDefault="003B5194" w:rsidP="003B5194"/>
        </w:tc>
        <w:tc>
          <w:tcPr>
            <w:tcW w:w="3083" w:type="dxa"/>
          </w:tcPr>
          <w:p w14:paraId="2E8578B4" w14:textId="77777777" w:rsidR="003B5194" w:rsidRDefault="003B5194" w:rsidP="003B5194">
            <w:r>
              <w:t>Western edges of Mynydd Machen</w:t>
            </w:r>
          </w:p>
          <w:p w14:paraId="5D4C26C4" w14:textId="5BBAF31E" w:rsidR="003B5194" w:rsidRDefault="003B5194" w:rsidP="003B5194">
            <w:r>
              <w:t>Graig y Rhacca grassland</w:t>
            </w:r>
          </w:p>
        </w:tc>
        <w:tc>
          <w:tcPr>
            <w:tcW w:w="2810" w:type="dxa"/>
          </w:tcPr>
          <w:p w14:paraId="4D781308" w14:textId="2CF6AEED" w:rsidR="003B5194" w:rsidRDefault="009D52B3" w:rsidP="003B5194">
            <w:r>
              <w:t xml:space="preserve">nightjar, linnet, yellowhammer, curlew, skylark, whinchat, tree pipit and </w:t>
            </w:r>
            <w:r w:rsidR="00C418FD">
              <w:t>stonechat, high</w:t>
            </w:r>
            <w:r>
              <w:t xml:space="preserve"> brown fritillary, pearl-bordered fritillary, small pearlbordered  fritillary  bluebell, violets</w:t>
            </w:r>
          </w:p>
        </w:tc>
      </w:tr>
      <w:tr w:rsidR="00C53A34" w14:paraId="6477D8B6" w14:textId="77777777" w:rsidTr="00893863">
        <w:tc>
          <w:tcPr>
            <w:tcW w:w="9016" w:type="dxa"/>
            <w:gridSpan w:val="4"/>
          </w:tcPr>
          <w:p w14:paraId="5C41D43C" w14:textId="5CDDE447" w:rsidR="00C53A34" w:rsidRDefault="00C53A34" w:rsidP="003B5194">
            <w:r>
              <w:t>Underpinned by responsible actions in the duties and undertaking of the Council by its Councillors and employees.</w:t>
            </w:r>
          </w:p>
        </w:tc>
      </w:tr>
    </w:tbl>
    <w:p w14:paraId="034B7458" w14:textId="622DC3C5" w:rsidR="00280499" w:rsidRDefault="00280499" w:rsidP="00F46A3F"/>
    <w:p w14:paraId="0306BD5F" w14:textId="14B350E8" w:rsidR="00F46A3F" w:rsidRDefault="00C436FB" w:rsidP="00C436FB">
      <w:r>
        <w:t xml:space="preserve">  </w:t>
      </w:r>
    </w:p>
    <w:p w14:paraId="1711E91E" w14:textId="0FBF505F" w:rsidR="00F46A3F" w:rsidRDefault="004A05B8" w:rsidP="00F46A3F">
      <w:r>
        <w:t xml:space="preserve">During the last 50 years, there has been a dramatic loss nationally and globally in the abundance and variety of species.  This is said to be linked to the changes in our modern lifestyles and the resultant demand and threats on our natural resources.  Locally, we are aware of lower impact examples of habitat decline and species loss but.  </w:t>
      </w:r>
      <w:r w:rsidR="00F46A3F">
        <w:t>BTM</w:t>
      </w:r>
      <w:r w:rsidR="00C53A34">
        <w:t xml:space="preserve"> retains a good level of</w:t>
      </w:r>
      <w:r w:rsidR="00F46A3F">
        <w:t xml:space="preserve"> rich wildlife</w:t>
      </w:r>
      <w:r>
        <w:t xml:space="preserve"> </w:t>
      </w:r>
      <w:r w:rsidR="00C53A34">
        <w:t xml:space="preserve">which </w:t>
      </w:r>
      <w:r w:rsidR="00F46A3F">
        <w:t xml:space="preserve">has evolved </w:t>
      </w:r>
      <w:r>
        <w:t>through</w:t>
      </w:r>
      <w:r w:rsidR="00F46A3F">
        <w:t xml:space="preserve"> changing agricultural and forestry practices, and urban and industrial developments, which have shaped the landscape of the Ward.   </w:t>
      </w:r>
      <w:r w:rsidR="00C53A34">
        <w:t xml:space="preserve"> </w:t>
      </w:r>
      <w:r w:rsidR="00F46A3F">
        <w:t xml:space="preserve"> </w:t>
      </w:r>
    </w:p>
    <w:p w14:paraId="2528F041" w14:textId="77777777" w:rsidR="00F46A3F" w:rsidRDefault="00F46A3F" w:rsidP="00F46A3F"/>
    <w:p w14:paraId="4900898F" w14:textId="32C8BAA7" w:rsidR="00F46A3F" w:rsidRDefault="00F46A3F" w:rsidP="00F46A3F">
      <w:r>
        <w:t>W</w:t>
      </w:r>
      <w:r w:rsidR="00C53A34">
        <w:t>elsh Government</w:t>
      </w:r>
      <w:r>
        <w:t xml:space="preserve"> has selected the status of priority habitats and species as a headline indicator, providing a measure of national progress towards sustainable development. Future development in BTM will play a key role in ensuring that the status of priority habitats and species is improving.</w:t>
      </w:r>
    </w:p>
    <w:p w14:paraId="34AA0E96" w14:textId="77777777" w:rsidR="00F46A3F" w:rsidRDefault="00F46A3F" w:rsidP="00F46A3F"/>
    <w:p w14:paraId="7AFE6FF3" w14:textId="6A2541E8" w:rsidR="00F46A3F" w:rsidRDefault="00F46A3F" w:rsidP="00F46A3F">
      <w:r>
        <w:t>The ecosystem approach is a strategy for the integrated management of land, water and living resources that promotes conservation and sustainable use in an equitable way. This is widely recognised as the international best practice for addressing the decline in biodiversity</w:t>
      </w:r>
      <w:r w:rsidR="00C53A34">
        <w:rPr>
          <w:rStyle w:val="FootnoteReference"/>
        </w:rPr>
        <w:footnoteReference w:id="2"/>
      </w:r>
      <w:r>
        <w:t xml:space="preserve">. </w:t>
      </w:r>
    </w:p>
    <w:p w14:paraId="0E19A6DB" w14:textId="77777777" w:rsidR="00F46A3F" w:rsidRDefault="00F46A3F" w:rsidP="00F46A3F"/>
    <w:p w14:paraId="0922D07E" w14:textId="77777777" w:rsidR="00F46A3F" w:rsidRDefault="00F46A3F" w:rsidP="00F46A3F">
      <w:r>
        <w:t>Ecosystem services are:</w:t>
      </w:r>
    </w:p>
    <w:p w14:paraId="2502BBE2" w14:textId="2285E1A4" w:rsidR="00F46A3F" w:rsidRPr="009748BF" w:rsidRDefault="00F46A3F" w:rsidP="00F46A3F">
      <w:r w:rsidRPr="009748BF">
        <w:rPr>
          <w:u w:val="single"/>
        </w:rPr>
        <w:t>Supporting</w:t>
      </w:r>
      <w:r w:rsidR="00C53A34" w:rsidRPr="009748BF">
        <w:rPr>
          <w:u w:val="single"/>
        </w:rPr>
        <w:t xml:space="preserve"> - </w:t>
      </w:r>
      <w:r w:rsidRPr="009748BF">
        <w:t>underpins all other services and includes nutrient cycling, soil formation and primary production</w:t>
      </w:r>
    </w:p>
    <w:p w14:paraId="011D0D86" w14:textId="7EDE0CFB" w:rsidR="00F46A3F" w:rsidRPr="009748BF" w:rsidRDefault="00F46A3F" w:rsidP="00F46A3F">
      <w:r w:rsidRPr="009748BF">
        <w:rPr>
          <w:u w:val="single"/>
        </w:rPr>
        <w:t>Provisioning</w:t>
      </w:r>
      <w:r w:rsidR="00C53A34" w:rsidRPr="009748BF">
        <w:rPr>
          <w:u w:val="single"/>
        </w:rPr>
        <w:t xml:space="preserve"> - </w:t>
      </w:r>
      <w:r w:rsidRPr="009748BF">
        <w:t>all our food, fresh water, wood and fibre, fuel</w:t>
      </w:r>
    </w:p>
    <w:p w14:paraId="56564CC2" w14:textId="7B169F89" w:rsidR="00F46A3F" w:rsidRPr="009748BF" w:rsidRDefault="00F46A3F" w:rsidP="00F46A3F">
      <w:r w:rsidRPr="009748BF">
        <w:rPr>
          <w:u w:val="single"/>
        </w:rPr>
        <w:t>Regulating</w:t>
      </w:r>
      <w:r w:rsidR="00C53A34" w:rsidRPr="009748BF">
        <w:rPr>
          <w:u w:val="single"/>
        </w:rPr>
        <w:t xml:space="preserve"> -</w:t>
      </w:r>
      <w:r w:rsidRPr="009748BF">
        <w:t>cleaning air and water, flood control, carbon sequestration</w:t>
      </w:r>
    </w:p>
    <w:p w14:paraId="69165C1E" w14:textId="6DF39F86" w:rsidR="00F46A3F" w:rsidRPr="009748BF" w:rsidRDefault="00F46A3F" w:rsidP="00F46A3F">
      <w:r w:rsidRPr="009748BF">
        <w:rPr>
          <w:u w:val="single"/>
        </w:rPr>
        <w:lastRenderedPageBreak/>
        <w:t>Cultural</w:t>
      </w:r>
      <w:r w:rsidR="00C53A34" w:rsidRPr="009748BF">
        <w:rPr>
          <w:u w:val="single"/>
        </w:rPr>
        <w:t xml:space="preserve"> - </w:t>
      </w:r>
      <w:r w:rsidRPr="009748BF">
        <w:t>aesthetic, spiritual educational, recreational</w:t>
      </w:r>
    </w:p>
    <w:p w14:paraId="19D8DB98" w14:textId="77777777" w:rsidR="00F46A3F" w:rsidRPr="0044156F" w:rsidRDefault="00F46A3F" w:rsidP="00F46A3F">
      <w:pPr>
        <w:rPr>
          <w:b/>
          <w:bCs/>
        </w:rPr>
      </w:pPr>
      <w:r w:rsidRPr="00806629">
        <w:rPr>
          <w:b/>
          <w:bCs/>
        </w:rPr>
        <w:t xml:space="preserve"> </w:t>
      </w:r>
    </w:p>
    <w:p w14:paraId="42C0B63D" w14:textId="583E47B0" w:rsidR="009748BF" w:rsidRPr="009748BF" w:rsidRDefault="00BC0549" w:rsidP="009748BF">
      <w:pPr>
        <w:pStyle w:val="Heading2"/>
        <w:sectPr w:rsidR="009748BF" w:rsidRPr="009748BF">
          <w:pgSz w:w="11906" w:h="16838"/>
          <w:pgMar w:top="1440" w:right="1440" w:bottom="1440" w:left="1440" w:header="708" w:footer="708" w:gutter="0"/>
          <w:cols w:space="708"/>
          <w:docGrid w:linePitch="360"/>
        </w:sectPr>
      </w:pPr>
      <w:r>
        <w:t>BIODIVERSITY ACTIONS  202</w:t>
      </w:r>
      <w:r w:rsidR="00161C0E">
        <w:t>6</w:t>
      </w:r>
      <w:r>
        <w:t>-202</w:t>
      </w:r>
      <w:r w:rsidR="00161C0E">
        <w:t>9</w:t>
      </w:r>
    </w:p>
    <w:tbl>
      <w:tblPr>
        <w:tblStyle w:val="TableGrid"/>
        <w:tblW w:w="13948" w:type="dxa"/>
        <w:tblLook w:val="04A0" w:firstRow="1" w:lastRow="0" w:firstColumn="1" w:lastColumn="0" w:noHBand="0" w:noVBand="1"/>
      </w:tblPr>
      <w:tblGrid>
        <w:gridCol w:w="1616"/>
        <w:gridCol w:w="673"/>
        <w:gridCol w:w="2218"/>
        <w:gridCol w:w="2608"/>
        <w:gridCol w:w="3653"/>
        <w:gridCol w:w="1843"/>
        <w:gridCol w:w="1337"/>
      </w:tblGrid>
      <w:tr w:rsidR="0014207E" w:rsidRPr="00280499" w14:paraId="3302F0E1" w14:textId="041E3EA4" w:rsidTr="0014207E">
        <w:tc>
          <w:tcPr>
            <w:tcW w:w="1616" w:type="dxa"/>
          </w:tcPr>
          <w:p w14:paraId="761C0A2A" w14:textId="77777777" w:rsidR="0014207E" w:rsidRPr="00280499" w:rsidRDefault="0014207E" w:rsidP="00893863">
            <w:r>
              <w:lastRenderedPageBreak/>
              <w:t>Habitat</w:t>
            </w:r>
          </w:p>
        </w:tc>
        <w:tc>
          <w:tcPr>
            <w:tcW w:w="673" w:type="dxa"/>
          </w:tcPr>
          <w:p w14:paraId="2CBEDC74" w14:textId="77777777" w:rsidR="0014207E" w:rsidRPr="00280499" w:rsidRDefault="0014207E" w:rsidP="00893863"/>
        </w:tc>
        <w:tc>
          <w:tcPr>
            <w:tcW w:w="2218" w:type="dxa"/>
          </w:tcPr>
          <w:p w14:paraId="311C16E6" w14:textId="6CE184D0" w:rsidR="0014207E" w:rsidRDefault="0014207E" w:rsidP="00893863">
            <w:r>
              <w:t>Habitats and Species</w:t>
            </w:r>
          </w:p>
        </w:tc>
        <w:tc>
          <w:tcPr>
            <w:tcW w:w="2608" w:type="dxa"/>
          </w:tcPr>
          <w:p w14:paraId="1DA73758" w14:textId="3BFB305E" w:rsidR="0014207E" w:rsidRDefault="0014207E" w:rsidP="00893863">
            <w:r>
              <w:t xml:space="preserve"> Current and Previous Actions</w:t>
            </w:r>
          </w:p>
        </w:tc>
        <w:tc>
          <w:tcPr>
            <w:tcW w:w="3653" w:type="dxa"/>
          </w:tcPr>
          <w:p w14:paraId="7BDBF3A7" w14:textId="1A2F5CD1" w:rsidR="0014207E" w:rsidRDefault="0014207E" w:rsidP="00893863">
            <w:r>
              <w:t>Planned Action/ Target</w:t>
            </w:r>
          </w:p>
        </w:tc>
        <w:tc>
          <w:tcPr>
            <w:tcW w:w="1843" w:type="dxa"/>
          </w:tcPr>
          <w:p w14:paraId="6DCB7C55" w14:textId="2795199B" w:rsidR="0014207E" w:rsidRDefault="0014207E" w:rsidP="00893863">
            <w:r>
              <w:t>Date for completion</w:t>
            </w:r>
          </w:p>
        </w:tc>
        <w:tc>
          <w:tcPr>
            <w:tcW w:w="1337" w:type="dxa"/>
          </w:tcPr>
          <w:p w14:paraId="1755C7F6" w14:textId="71D1BA4B" w:rsidR="0014207E" w:rsidRDefault="0014207E" w:rsidP="00893863">
            <w:r>
              <w:t>By Whom</w:t>
            </w:r>
          </w:p>
        </w:tc>
      </w:tr>
      <w:tr w:rsidR="0014207E" w:rsidRPr="00280499" w14:paraId="022E74E4" w14:textId="50E4EC8D" w:rsidTr="0014207E">
        <w:trPr>
          <w:trHeight w:val="216"/>
        </w:trPr>
        <w:tc>
          <w:tcPr>
            <w:tcW w:w="1616" w:type="dxa"/>
            <w:vMerge w:val="restart"/>
          </w:tcPr>
          <w:p w14:paraId="726858EC" w14:textId="77777777" w:rsidR="0014207E" w:rsidRDefault="0014207E" w:rsidP="00893863">
            <w:r w:rsidRPr="00280499">
              <w:t>Wetlands</w:t>
            </w:r>
            <w:r>
              <w:t xml:space="preserve"> and watercourses</w:t>
            </w:r>
          </w:p>
          <w:p w14:paraId="12DFAD46" w14:textId="6CF478C8" w:rsidR="0014207E" w:rsidRPr="00280499" w:rsidRDefault="0014207E" w:rsidP="00893863">
            <w:r w:rsidRPr="008F440E">
              <w:rPr>
                <w:highlight w:val="yellow"/>
              </w:rPr>
              <w:t xml:space="preserve"> </w:t>
            </w:r>
            <w:r w:rsidRPr="00D82293">
              <w:t>streams and tributaries</w:t>
            </w:r>
          </w:p>
        </w:tc>
        <w:tc>
          <w:tcPr>
            <w:tcW w:w="673" w:type="dxa"/>
            <w:vMerge w:val="restart"/>
          </w:tcPr>
          <w:p w14:paraId="2A071F7D" w14:textId="77777777" w:rsidR="0014207E" w:rsidRPr="00280499" w:rsidRDefault="0014207E" w:rsidP="00893863"/>
        </w:tc>
        <w:tc>
          <w:tcPr>
            <w:tcW w:w="2218" w:type="dxa"/>
          </w:tcPr>
          <w:p w14:paraId="609A3690" w14:textId="0EE7A309" w:rsidR="0014207E" w:rsidRDefault="0014207E" w:rsidP="00893863">
            <w:r>
              <w:t>Rhymney River</w:t>
            </w:r>
          </w:p>
        </w:tc>
        <w:tc>
          <w:tcPr>
            <w:tcW w:w="2608" w:type="dxa"/>
          </w:tcPr>
          <w:p w14:paraId="762846BB" w14:textId="6B2A010D" w:rsidR="0014207E" w:rsidRDefault="0014207E" w:rsidP="00893863">
            <w:r>
              <w:t xml:space="preserve"> KWT voluntary river care group management</w:t>
            </w:r>
          </w:p>
        </w:tc>
        <w:tc>
          <w:tcPr>
            <w:tcW w:w="3653" w:type="dxa"/>
          </w:tcPr>
          <w:p w14:paraId="08F5F8A0" w14:textId="5920A6BF" w:rsidR="0014207E" w:rsidRDefault="0014207E" w:rsidP="00893863">
            <w:r>
              <w:t xml:space="preserve">Actively support </w:t>
            </w:r>
            <w:r w:rsidR="00C418FD">
              <w:t>River care</w:t>
            </w:r>
            <w:r>
              <w:t xml:space="preserve"> clean ups, walks and community actions along water courses in the ward.</w:t>
            </w:r>
          </w:p>
        </w:tc>
        <w:tc>
          <w:tcPr>
            <w:tcW w:w="1843" w:type="dxa"/>
          </w:tcPr>
          <w:p w14:paraId="38B3DD35" w14:textId="5F9E0826" w:rsidR="0014207E" w:rsidRDefault="0013177C" w:rsidP="00893863">
            <w:r>
              <w:t>Ongoing throughout the year</w:t>
            </w:r>
          </w:p>
        </w:tc>
        <w:tc>
          <w:tcPr>
            <w:tcW w:w="1337" w:type="dxa"/>
          </w:tcPr>
          <w:p w14:paraId="7953C24C" w14:textId="77777777" w:rsidR="0014207E" w:rsidRDefault="0014207E" w:rsidP="00893863"/>
        </w:tc>
      </w:tr>
      <w:tr w:rsidR="0014207E" w:rsidRPr="00280499" w14:paraId="5B507806" w14:textId="1D51DF17" w:rsidTr="0014207E">
        <w:trPr>
          <w:trHeight w:val="216"/>
        </w:trPr>
        <w:tc>
          <w:tcPr>
            <w:tcW w:w="1616" w:type="dxa"/>
            <w:vMerge/>
          </w:tcPr>
          <w:p w14:paraId="524C01FF" w14:textId="77777777" w:rsidR="0014207E" w:rsidRPr="00280499" w:rsidRDefault="0014207E" w:rsidP="00893863"/>
        </w:tc>
        <w:tc>
          <w:tcPr>
            <w:tcW w:w="673" w:type="dxa"/>
            <w:vMerge/>
          </w:tcPr>
          <w:p w14:paraId="48F56C34" w14:textId="77777777" w:rsidR="0014207E" w:rsidRPr="00280499" w:rsidRDefault="0014207E" w:rsidP="00893863"/>
        </w:tc>
        <w:tc>
          <w:tcPr>
            <w:tcW w:w="2218" w:type="dxa"/>
          </w:tcPr>
          <w:p w14:paraId="3A3A4DED" w14:textId="098792F7" w:rsidR="0014207E" w:rsidRDefault="0014207E" w:rsidP="00893863">
            <w:r>
              <w:t>Nant y Ceisiad</w:t>
            </w:r>
          </w:p>
        </w:tc>
        <w:tc>
          <w:tcPr>
            <w:tcW w:w="2608" w:type="dxa"/>
          </w:tcPr>
          <w:p w14:paraId="0A44D532" w14:textId="63901FA1" w:rsidR="0014207E" w:rsidRDefault="00D82293" w:rsidP="00893863">
            <w:r>
              <w:t>none</w:t>
            </w:r>
          </w:p>
        </w:tc>
        <w:tc>
          <w:tcPr>
            <w:tcW w:w="3653" w:type="dxa"/>
          </w:tcPr>
          <w:p w14:paraId="3BFC5B89" w14:textId="27F34FD5" w:rsidR="0014207E" w:rsidRDefault="00D82293" w:rsidP="00893863">
            <w:r>
              <w:t>Observation as part of rainwater run off through Machen</w:t>
            </w:r>
          </w:p>
        </w:tc>
        <w:tc>
          <w:tcPr>
            <w:tcW w:w="1843" w:type="dxa"/>
          </w:tcPr>
          <w:p w14:paraId="38A35F97" w14:textId="77777777" w:rsidR="0014207E" w:rsidRDefault="0014207E" w:rsidP="00893863"/>
        </w:tc>
        <w:tc>
          <w:tcPr>
            <w:tcW w:w="1337" w:type="dxa"/>
          </w:tcPr>
          <w:p w14:paraId="68E82409" w14:textId="77777777" w:rsidR="0014207E" w:rsidRDefault="0014207E" w:rsidP="00893863"/>
        </w:tc>
      </w:tr>
      <w:tr w:rsidR="0014207E" w:rsidRPr="00280499" w14:paraId="5C3F16C5" w14:textId="2CBB4D54" w:rsidTr="0014207E">
        <w:trPr>
          <w:trHeight w:val="216"/>
        </w:trPr>
        <w:tc>
          <w:tcPr>
            <w:tcW w:w="1616" w:type="dxa"/>
            <w:vMerge/>
          </w:tcPr>
          <w:p w14:paraId="3919758B" w14:textId="77777777" w:rsidR="0014207E" w:rsidRPr="00280499" w:rsidRDefault="0014207E" w:rsidP="00893863"/>
        </w:tc>
        <w:tc>
          <w:tcPr>
            <w:tcW w:w="673" w:type="dxa"/>
            <w:vMerge/>
          </w:tcPr>
          <w:p w14:paraId="20BF1689" w14:textId="77777777" w:rsidR="0014207E" w:rsidRPr="00280499" w:rsidRDefault="0014207E" w:rsidP="00893863"/>
        </w:tc>
        <w:tc>
          <w:tcPr>
            <w:tcW w:w="2218" w:type="dxa"/>
          </w:tcPr>
          <w:p w14:paraId="3DA881ED" w14:textId="7B989937" w:rsidR="0014207E" w:rsidRDefault="0014207E" w:rsidP="00893863">
            <w:r>
              <w:t>Redbrook wood and stream</w:t>
            </w:r>
          </w:p>
        </w:tc>
        <w:tc>
          <w:tcPr>
            <w:tcW w:w="2608" w:type="dxa"/>
          </w:tcPr>
          <w:p w14:paraId="5DD052B8" w14:textId="3D5A3659" w:rsidR="0014207E" w:rsidRDefault="0014207E" w:rsidP="00893863">
            <w:r>
              <w:t>Litter picking and clean up walks</w:t>
            </w:r>
          </w:p>
        </w:tc>
        <w:tc>
          <w:tcPr>
            <w:tcW w:w="3653" w:type="dxa"/>
          </w:tcPr>
          <w:p w14:paraId="1F1AA52B" w14:textId="4F27837A" w:rsidR="0014207E" w:rsidRDefault="0014207E" w:rsidP="00893863">
            <w:r>
              <w:t>Continue to do seasonal clear up and walks, promoting the value of natural assets</w:t>
            </w:r>
          </w:p>
        </w:tc>
        <w:tc>
          <w:tcPr>
            <w:tcW w:w="1843" w:type="dxa"/>
          </w:tcPr>
          <w:p w14:paraId="3324B51A" w14:textId="512A64CC" w:rsidR="0014207E" w:rsidRDefault="0013177C" w:rsidP="00893863">
            <w:r>
              <w:t>Ongoing</w:t>
            </w:r>
          </w:p>
        </w:tc>
        <w:tc>
          <w:tcPr>
            <w:tcW w:w="1337" w:type="dxa"/>
          </w:tcPr>
          <w:p w14:paraId="2892641D" w14:textId="77777777" w:rsidR="0014207E" w:rsidRDefault="0014207E" w:rsidP="00893863"/>
        </w:tc>
      </w:tr>
      <w:tr w:rsidR="0014207E" w:rsidRPr="00280499" w14:paraId="3146A23A" w14:textId="131762C9" w:rsidTr="0014207E">
        <w:trPr>
          <w:trHeight w:val="216"/>
        </w:trPr>
        <w:tc>
          <w:tcPr>
            <w:tcW w:w="1616" w:type="dxa"/>
            <w:vMerge/>
          </w:tcPr>
          <w:p w14:paraId="7B596D96" w14:textId="77777777" w:rsidR="0014207E" w:rsidRPr="00280499" w:rsidRDefault="0014207E" w:rsidP="00893863"/>
        </w:tc>
        <w:tc>
          <w:tcPr>
            <w:tcW w:w="673" w:type="dxa"/>
            <w:vMerge/>
          </w:tcPr>
          <w:p w14:paraId="30CE1485" w14:textId="77777777" w:rsidR="0014207E" w:rsidRPr="00280499" w:rsidRDefault="0014207E" w:rsidP="00893863"/>
        </w:tc>
        <w:tc>
          <w:tcPr>
            <w:tcW w:w="2218" w:type="dxa"/>
          </w:tcPr>
          <w:p w14:paraId="4292B7EB" w14:textId="71D66B45" w:rsidR="0014207E" w:rsidRDefault="0014207E" w:rsidP="00893863">
            <w:r>
              <w:t>Machen pond</w:t>
            </w:r>
          </w:p>
        </w:tc>
        <w:tc>
          <w:tcPr>
            <w:tcW w:w="2608" w:type="dxa"/>
          </w:tcPr>
          <w:p w14:paraId="6CF60410" w14:textId="1A86DB2B" w:rsidR="0014207E" w:rsidRDefault="0014207E" w:rsidP="00893863"/>
        </w:tc>
        <w:tc>
          <w:tcPr>
            <w:tcW w:w="3653" w:type="dxa"/>
          </w:tcPr>
          <w:p w14:paraId="5E20F43D" w14:textId="77777777" w:rsidR="0014207E" w:rsidRDefault="0014207E" w:rsidP="00893863"/>
        </w:tc>
        <w:tc>
          <w:tcPr>
            <w:tcW w:w="1843" w:type="dxa"/>
          </w:tcPr>
          <w:p w14:paraId="38144C8A" w14:textId="77777777" w:rsidR="0014207E" w:rsidRDefault="0014207E" w:rsidP="00893863"/>
        </w:tc>
        <w:tc>
          <w:tcPr>
            <w:tcW w:w="1337" w:type="dxa"/>
          </w:tcPr>
          <w:p w14:paraId="03357FFB" w14:textId="77777777" w:rsidR="0014207E" w:rsidRDefault="0014207E" w:rsidP="00893863"/>
        </w:tc>
      </w:tr>
      <w:tr w:rsidR="0014207E" w:rsidRPr="00280499" w14:paraId="7A971AB5" w14:textId="367B742F" w:rsidTr="0014207E">
        <w:trPr>
          <w:trHeight w:val="216"/>
        </w:trPr>
        <w:tc>
          <w:tcPr>
            <w:tcW w:w="1616" w:type="dxa"/>
            <w:vMerge/>
          </w:tcPr>
          <w:p w14:paraId="7DCA4B48" w14:textId="77777777" w:rsidR="0014207E" w:rsidRPr="00280499" w:rsidRDefault="0014207E" w:rsidP="00893863"/>
        </w:tc>
        <w:tc>
          <w:tcPr>
            <w:tcW w:w="673" w:type="dxa"/>
            <w:vMerge/>
          </w:tcPr>
          <w:p w14:paraId="54B6FC8B" w14:textId="77777777" w:rsidR="0014207E" w:rsidRPr="00280499" w:rsidRDefault="0014207E" w:rsidP="00893863"/>
        </w:tc>
        <w:tc>
          <w:tcPr>
            <w:tcW w:w="2218" w:type="dxa"/>
          </w:tcPr>
          <w:p w14:paraId="601180CB" w14:textId="77777777" w:rsidR="0014207E" w:rsidRDefault="0014207E" w:rsidP="00893863"/>
        </w:tc>
        <w:tc>
          <w:tcPr>
            <w:tcW w:w="2608" w:type="dxa"/>
          </w:tcPr>
          <w:p w14:paraId="0B035636" w14:textId="72130E1E" w:rsidR="0014207E" w:rsidRDefault="0014207E" w:rsidP="00893863"/>
        </w:tc>
        <w:tc>
          <w:tcPr>
            <w:tcW w:w="3653" w:type="dxa"/>
          </w:tcPr>
          <w:p w14:paraId="4FEAB7B9" w14:textId="77777777" w:rsidR="0014207E" w:rsidRDefault="0014207E" w:rsidP="00893863"/>
        </w:tc>
        <w:tc>
          <w:tcPr>
            <w:tcW w:w="1843" w:type="dxa"/>
          </w:tcPr>
          <w:p w14:paraId="260EB4CE" w14:textId="77777777" w:rsidR="0014207E" w:rsidRDefault="0014207E" w:rsidP="00893863"/>
        </w:tc>
        <w:tc>
          <w:tcPr>
            <w:tcW w:w="1337" w:type="dxa"/>
          </w:tcPr>
          <w:p w14:paraId="39250B2A" w14:textId="77777777" w:rsidR="0014207E" w:rsidRDefault="0014207E" w:rsidP="00893863"/>
        </w:tc>
      </w:tr>
      <w:tr w:rsidR="0014207E" w:rsidRPr="00280499" w14:paraId="6B875E03" w14:textId="5D2A1DCD" w:rsidTr="0014207E">
        <w:tc>
          <w:tcPr>
            <w:tcW w:w="1616" w:type="dxa"/>
          </w:tcPr>
          <w:p w14:paraId="4B46F32B" w14:textId="77777777" w:rsidR="0014207E" w:rsidRPr="00280499" w:rsidRDefault="0014207E" w:rsidP="00893863">
            <w:r w:rsidRPr="00280499">
              <w:t>Deciduous Woodland</w:t>
            </w:r>
          </w:p>
        </w:tc>
        <w:tc>
          <w:tcPr>
            <w:tcW w:w="673" w:type="dxa"/>
          </w:tcPr>
          <w:p w14:paraId="7BEB9621" w14:textId="77777777" w:rsidR="0014207E" w:rsidRPr="00280499" w:rsidRDefault="0014207E" w:rsidP="00893863"/>
        </w:tc>
        <w:tc>
          <w:tcPr>
            <w:tcW w:w="2218" w:type="dxa"/>
          </w:tcPr>
          <w:p w14:paraId="17EB7B35" w14:textId="279295EA" w:rsidR="0014207E" w:rsidRPr="00280499" w:rsidRDefault="0014207E" w:rsidP="00893863">
            <w:r>
              <w:t>Machen Deciduous Woodland</w:t>
            </w:r>
          </w:p>
        </w:tc>
        <w:tc>
          <w:tcPr>
            <w:tcW w:w="2608" w:type="dxa"/>
          </w:tcPr>
          <w:p w14:paraId="3FE2669D" w14:textId="3C4A59F3" w:rsidR="0014207E" w:rsidRDefault="0014207E" w:rsidP="00893863"/>
        </w:tc>
        <w:tc>
          <w:tcPr>
            <w:tcW w:w="3653" w:type="dxa"/>
          </w:tcPr>
          <w:p w14:paraId="13C98632" w14:textId="4D4DD5CA" w:rsidR="0014207E" w:rsidRDefault="0014207E" w:rsidP="00893863">
            <w:r>
              <w:t>Support community initiatives to clean up or enhance the area</w:t>
            </w:r>
          </w:p>
        </w:tc>
        <w:tc>
          <w:tcPr>
            <w:tcW w:w="1843" w:type="dxa"/>
          </w:tcPr>
          <w:p w14:paraId="7FA56C11" w14:textId="77777777" w:rsidR="0014207E" w:rsidRDefault="0014207E" w:rsidP="00893863"/>
        </w:tc>
        <w:tc>
          <w:tcPr>
            <w:tcW w:w="1337" w:type="dxa"/>
          </w:tcPr>
          <w:p w14:paraId="33C62F9E" w14:textId="77777777" w:rsidR="0014207E" w:rsidRDefault="0014207E" w:rsidP="00893863"/>
        </w:tc>
      </w:tr>
      <w:tr w:rsidR="0014207E" w:rsidRPr="00280499" w14:paraId="15273384" w14:textId="551D9AB0" w:rsidTr="0014207E">
        <w:tc>
          <w:tcPr>
            <w:tcW w:w="1616" w:type="dxa"/>
          </w:tcPr>
          <w:p w14:paraId="69254735" w14:textId="0C8AA1A4" w:rsidR="0014207E" w:rsidRPr="00280499" w:rsidRDefault="0014207E" w:rsidP="00893863">
            <w:r>
              <w:t>Planted Coniferous Forest</w:t>
            </w:r>
          </w:p>
        </w:tc>
        <w:tc>
          <w:tcPr>
            <w:tcW w:w="673" w:type="dxa"/>
          </w:tcPr>
          <w:p w14:paraId="56299E42" w14:textId="0BD117A9" w:rsidR="0014207E" w:rsidRPr="00280499" w:rsidRDefault="0014207E" w:rsidP="00893863">
            <w:r>
              <w:t>SINC</w:t>
            </w:r>
          </w:p>
        </w:tc>
        <w:tc>
          <w:tcPr>
            <w:tcW w:w="2218" w:type="dxa"/>
          </w:tcPr>
          <w:p w14:paraId="15A93A4C" w14:textId="4CACE0BC" w:rsidR="0014207E" w:rsidRDefault="0014207E" w:rsidP="00893863">
            <w:r>
              <w:t>Mynydd Machen</w:t>
            </w:r>
          </w:p>
        </w:tc>
        <w:tc>
          <w:tcPr>
            <w:tcW w:w="2608" w:type="dxa"/>
          </w:tcPr>
          <w:p w14:paraId="182E33CD" w14:textId="41069E17" w:rsidR="0014207E" w:rsidRDefault="0014207E" w:rsidP="00893863">
            <w:r>
              <w:t>Mostly managed by Forestry Commission but now largely felled</w:t>
            </w:r>
          </w:p>
        </w:tc>
        <w:tc>
          <w:tcPr>
            <w:tcW w:w="3653" w:type="dxa"/>
          </w:tcPr>
          <w:p w14:paraId="3F86102C" w14:textId="35EBAAA1" w:rsidR="0014207E" w:rsidRDefault="0014207E" w:rsidP="00893863">
            <w:r>
              <w:t>?</w:t>
            </w:r>
          </w:p>
        </w:tc>
        <w:tc>
          <w:tcPr>
            <w:tcW w:w="1843" w:type="dxa"/>
          </w:tcPr>
          <w:p w14:paraId="2DBF309F" w14:textId="77777777" w:rsidR="0014207E" w:rsidRDefault="0014207E" w:rsidP="00893863"/>
        </w:tc>
        <w:tc>
          <w:tcPr>
            <w:tcW w:w="1337" w:type="dxa"/>
          </w:tcPr>
          <w:p w14:paraId="6BC4270E" w14:textId="77777777" w:rsidR="0014207E" w:rsidRDefault="0014207E" w:rsidP="00893863"/>
        </w:tc>
      </w:tr>
      <w:tr w:rsidR="0014207E" w:rsidRPr="00280499" w14:paraId="03DA6530" w14:textId="5F1B2B1C" w:rsidTr="0014207E">
        <w:trPr>
          <w:trHeight w:val="204"/>
        </w:trPr>
        <w:tc>
          <w:tcPr>
            <w:tcW w:w="1616" w:type="dxa"/>
            <w:vMerge w:val="restart"/>
          </w:tcPr>
          <w:p w14:paraId="29E6D0BD" w14:textId="77777777" w:rsidR="0014207E" w:rsidRPr="00280499" w:rsidRDefault="0014207E" w:rsidP="00893863">
            <w:r w:rsidRPr="00280499">
              <w:t>Wildlife Corridors</w:t>
            </w:r>
          </w:p>
        </w:tc>
        <w:tc>
          <w:tcPr>
            <w:tcW w:w="673" w:type="dxa"/>
            <w:vMerge w:val="restart"/>
          </w:tcPr>
          <w:p w14:paraId="16E2AD11" w14:textId="77777777" w:rsidR="0014207E" w:rsidRPr="00280499" w:rsidRDefault="0014207E" w:rsidP="00893863"/>
        </w:tc>
        <w:tc>
          <w:tcPr>
            <w:tcW w:w="2218" w:type="dxa"/>
          </w:tcPr>
          <w:p w14:paraId="19DBD7E6" w14:textId="6096BD93" w:rsidR="0014207E" w:rsidRPr="00280499" w:rsidRDefault="0014207E" w:rsidP="00893863">
            <w:r>
              <w:t>National Cycle route</w:t>
            </w:r>
          </w:p>
        </w:tc>
        <w:tc>
          <w:tcPr>
            <w:tcW w:w="2608" w:type="dxa"/>
          </w:tcPr>
          <w:p w14:paraId="71192218" w14:textId="77777777" w:rsidR="0014207E" w:rsidRDefault="0014207E" w:rsidP="00893863">
            <w:r>
              <w:t>Litter picking and clean up walks;</w:t>
            </w:r>
          </w:p>
          <w:p w14:paraId="282CB98F" w14:textId="27369B2C" w:rsidR="0014207E" w:rsidRDefault="0014207E" w:rsidP="00893863">
            <w:r>
              <w:t>Promotion of good behaviour regarding dog walking and community safety</w:t>
            </w:r>
          </w:p>
        </w:tc>
        <w:tc>
          <w:tcPr>
            <w:tcW w:w="3653" w:type="dxa"/>
          </w:tcPr>
          <w:p w14:paraId="02BA2DB2" w14:textId="6E208C37" w:rsidR="0014207E" w:rsidRDefault="0014207E" w:rsidP="00893863">
            <w:r>
              <w:t>Prioritise environmentally friendly actions as part of CIL and community grants processes.</w:t>
            </w:r>
          </w:p>
        </w:tc>
        <w:tc>
          <w:tcPr>
            <w:tcW w:w="1843" w:type="dxa"/>
          </w:tcPr>
          <w:p w14:paraId="4A35D42E" w14:textId="77777777" w:rsidR="0014207E" w:rsidRDefault="0014207E" w:rsidP="00893863"/>
        </w:tc>
        <w:tc>
          <w:tcPr>
            <w:tcW w:w="1337" w:type="dxa"/>
          </w:tcPr>
          <w:p w14:paraId="3051C816" w14:textId="77777777" w:rsidR="0014207E" w:rsidRDefault="0014207E" w:rsidP="00893863"/>
        </w:tc>
      </w:tr>
      <w:tr w:rsidR="0014207E" w:rsidRPr="00280499" w14:paraId="372CFE28" w14:textId="4C75B195" w:rsidTr="0014207E">
        <w:trPr>
          <w:trHeight w:val="202"/>
        </w:trPr>
        <w:tc>
          <w:tcPr>
            <w:tcW w:w="1616" w:type="dxa"/>
            <w:vMerge/>
          </w:tcPr>
          <w:p w14:paraId="7313508A" w14:textId="77777777" w:rsidR="0014207E" w:rsidRPr="00280499" w:rsidRDefault="0014207E" w:rsidP="00893863"/>
        </w:tc>
        <w:tc>
          <w:tcPr>
            <w:tcW w:w="673" w:type="dxa"/>
            <w:vMerge/>
          </w:tcPr>
          <w:p w14:paraId="4705A0BD" w14:textId="77777777" w:rsidR="0014207E" w:rsidRPr="00280499" w:rsidRDefault="0014207E" w:rsidP="00893863"/>
        </w:tc>
        <w:tc>
          <w:tcPr>
            <w:tcW w:w="2218" w:type="dxa"/>
            <w:vMerge w:val="restart"/>
          </w:tcPr>
          <w:p w14:paraId="16AC8DF7" w14:textId="60EAC3BC" w:rsidR="0014207E" w:rsidRDefault="0014207E" w:rsidP="00893863">
            <w:r>
              <w:t>Allotments – Glyn Gwyn st</w:t>
            </w:r>
          </w:p>
          <w:p w14:paraId="78F62490" w14:textId="77777777" w:rsidR="0014207E" w:rsidRDefault="0014207E" w:rsidP="00893863">
            <w:r>
              <w:t>Bedwas</w:t>
            </w:r>
          </w:p>
          <w:p w14:paraId="3DF44E00" w14:textId="7EFC8DA2" w:rsidR="0014207E" w:rsidRDefault="0014207E" w:rsidP="00893863">
            <w:r>
              <w:t>Machen</w:t>
            </w:r>
          </w:p>
        </w:tc>
        <w:tc>
          <w:tcPr>
            <w:tcW w:w="2608" w:type="dxa"/>
          </w:tcPr>
          <w:p w14:paraId="715EF111" w14:textId="30B94AC5" w:rsidR="0014207E" w:rsidRDefault="0014207E" w:rsidP="00893863">
            <w:r>
              <w:t xml:space="preserve">  ?</w:t>
            </w:r>
          </w:p>
        </w:tc>
        <w:tc>
          <w:tcPr>
            <w:tcW w:w="3653" w:type="dxa"/>
          </w:tcPr>
          <w:p w14:paraId="081F6331" w14:textId="77052C71" w:rsidR="0014207E" w:rsidRDefault="0014207E" w:rsidP="00893863">
            <w:r>
              <w:t>?</w:t>
            </w:r>
          </w:p>
        </w:tc>
        <w:tc>
          <w:tcPr>
            <w:tcW w:w="1843" w:type="dxa"/>
          </w:tcPr>
          <w:p w14:paraId="0B07A6E4" w14:textId="77777777" w:rsidR="0014207E" w:rsidRDefault="0014207E" w:rsidP="00893863"/>
        </w:tc>
        <w:tc>
          <w:tcPr>
            <w:tcW w:w="1337" w:type="dxa"/>
          </w:tcPr>
          <w:p w14:paraId="5A2A86CE" w14:textId="77777777" w:rsidR="0014207E" w:rsidRDefault="0014207E" w:rsidP="00893863"/>
        </w:tc>
      </w:tr>
      <w:tr w:rsidR="0014207E" w:rsidRPr="00280499" w14:paraId="238051E3" w14:textId="2C827955" w:rsidTr="0014207E">
        <w:trPr>
          <w:trHeight w:val="202"/>
        </w:trPr>
        <w:tc>
          <w:tcPr>
            <w:tcW w:w="1616" w:type="dxa"/>
            <w:vMerge/>
          </w:tcPr>
          <w:p w14:paraId="1F8FB556" w14:textId="77777777" w:rsidR="0014207E" w:rsidRPr="00280499" w:rsidRDefault="0014207E" w:rsidP="00893863"/>
        </w:tc>
        <w:tc>
          <w:tcPr>
            <w:tcW w:w="673" w:type="dxa"/>
            <w:vMerge/>
          </w:tcPr>
          <w:p w14:paraId="672C6175" w14:textId="77777777" w:rsidR="0014207E" w:rsidRPr="00280499" w:rsidRDefault="0014207E" w:rsidP="00893863"/>
        </w:tc>
        <w:tc>
          <w:tcPr>
            <w:tcW w:w="2218" w:type="dxa"/>
            <w:vMerge/>
          </w:tcPr>
          <w:p w14:paraId="2CA3AEB4" w14:textId="77777777" w:rsidR="0014207E" w:rsidRDefault="0014207E" w:rsidP="00893863"/>
        </w:tc>
        <w:tc>
          <w:tcPr>
            <w:tcW w:w="2608" w:type="dxa"/>
          </w:tcPr>
          <w:p w14:paraId="1E720A22" w14:textId="4F7635DE" w:rsidR="0014207E" w:rsidRDefault="0014207E" w:rsidP="00893863">
            <w:r>
              <w:t>?</w:t>
            </w:r>
          </w:p>
        </w:tc>
        <w:tc>
          <w:tcPr>
            <w:tcW w:w="3653" w:type="dxa"/>
          </w:tcPr>
          <w:p w14:paraId="17FB6C8E" w14:textId="0633FC5F" w:rsidR="0014207E" w:rsidRDefault="0014207E" w:rsidP="00893863">
            <w:r>
              <w:t>?</w:t>
            </w:r>
          </w:p>
        </w:tc>
        <w:tc>
          <w:tcPr>
            <w:tcW w:w="1843" w:type="dxa"/>
          </w:tcPr>
          <w:p w14:paraId="1BF8379A" w14:textId="77777777" w:rsidR="0014207E" w:rsidRDefault="0014207E" w:rsidP="00893863"/>
        </w:tc>
        <w:tc>
          <w:tcPr>
            <w:tcW w:w="1337" w:type="dxa"/>
          </w:tcPr>
          <w:p w14:paraId="24758C52" w14:textId="77777777" w:rsidR="0014207E" w:rsidRDefault="0014207E" w:rsidP="00893863"/>
        </w:tc>
      </w:tr>
      <w:tr w:rsidR="0014207E" w:rsidRPr="00280499" w14:paraId="39D54A3F" w14:textId="4C94E27B" w:rsidTr="0014207E">
        <w:trPr>
          <w:trHeight w:val="202"/>
        </w:trPr>
        <w:tc>
          <w:tcPr>
            <w:tcW w:w="1616" w:type="dxa"/>
            <w:vMerge/>
          </w:tcPr>
          <w:p w14:paraId="26F9D3C2" w14:textId="77777777" w:rsidR="0014207E" w:rsidRPr="00280499" w:rsidRDefault="0014207E" w:rsidP="00893863"/>
        </w:tc>
        <w:tc>
          <w:tcPr>
            <w:tcW w:w="673" w:type="dxa"/>
            <w:vMerge/>
          </w:tcPr>
          <w:p w14:paraId="593D7E7C" w14:textId="77777777" w:rsidR="0014207E" w:rsidRPr="00280499" w:rsidRDefault="0014207E" w:rsidP="00893863"/>
        </w:tc>
        <w:tc>
          <w:tcPr>
            <w:tcW w:w="2218" w:type="dxa"/>
            <w:vMerge/>
          </w:tcPr>
          <w:p w14:paraId="272A400D" w14:textId="77777777" w:rsidR="0014207E" w:rsidRDefault="0014207E" w:rsidP="00893863"/>
        </w:tc>
        <w:tc>
          <w:tcPr>
            <w:tcW w:w="2608" w:type="dxa"/>
          </w:tcPr>
          <w:p w14:paraId="1AE806DF" w14:textId="04FD5860" w:rsidR="0014207E" w:rsidRDefault="0014207E" w:rsidP="00893863">
            <w:r>
              <w:t>?</w:t>
            </w:r>
          </w:p>
        </w:tc>
        <w:tc>
          <w:tcPr>
            <w:tcW w:w="3653" w:type="dxa"/>
          </w:tcPr>
          <w:p w14:paraId="525C4BD0" w14:textId="13658369" w:rsidR="0014207E" w:rsidRDefault="0014207E" w:rsidP="00893863">
            <w:r>
              <w:t>?</w:t>
            </w:r>
          </w:p>
        </w:tc>
        <w:tc>
          <w:tcPr>
            <w:tcW w:w="1843" w:type="dxa"/>
          </w:tcPr>
          <w:p w14:paraId="06A01559" w14:textId="77777777" w:rsidR="0014207E" w:rsidRDefault="0014207E" w:rsidP="00893863"/>
        </w:tc>
        <w:tc>
          <w:tcPr>
            <w:tcW w:w="1337" w:type="dxa"/>
          </w:tcPr>
          <w:p w14:paraId="06C16779" w14:textId="77777777" w:rsidR="0014207E" w:rsidRDefault="0014207E" w:rsidP="00893863"/>
        </w:tc>
      </w:tr>
      <w:tr w:rsidR="0014207E" w:rsidRPr="00280499" w14:paraId="2E847BBF" w14:textId="44AB37D1" w:rsidTr="0014207E">
        <w:trPr>
          <w:trHeight w:val="202"/>
        </w:trPr>
        <w:tc>
          <w:tcPr>
            <w:tcW w:w="1616" w:type="dxa"/>
            <w:vMerge/>
          </w:tcPr>
          <w:p w14:paraId="370FF25A" w14:textId="77777777" w:rsidR="0014207E" w:rsidRPr="00280499" w:rsidRDefault="0014207E" w:rsidP="00893863"/>
        </w:tc>
        <w:tc>
          <w:tcPr>
            <w:tcW w:w="673" w:type="dxa"/>
            <w:vMerge/>
          </w:tcPr>
          <w:p w14:paraId="79D142DB" w14:textId="77777777" w:rsidR="0014207E" w:rsidRPr="00280499" w:rsidRDefault="0014207E" w:rsidP="00893863"/>
        </w:tc>
        <w:tc>
          <w:tcPr>
            <w:tcW w:w="2218" w:type="dxa"/>
            <w:vMerge/>
          </w:tcPr>
          <w:p w14:paraId="6BFEB56E" w14:textId="77777777" w:rsidR="0014207E" w:rsidRDefault="0014207E" w:rsidP="00893863"/>
        </w:tc>
        <w:tc>
          <w:tcPr>
            <w:tcW w:w="2608" w:type="dxa"/>
          </w:tcPr>
          <w:p w14:paraId="25833021" w14:textId="77777777" w:rsidR="0014207E" w:rsidRDefault="0014207E" w:rsidP="00893863"/>
        </w:tc>
        <w:tc>
          <w:tcPr>
            <w:tcW w:w="3653" w:type="dxa"/>
          </w:tcPr>
          <w:p w14:paraId="34DA1C82" w14:textId="77777777" w:rsidR="0014207E" w:rsidRDefault="0014207E" w:rsidP="00893863"/>
        </w:tc>
        <w:tc>
          <w:tcPr>
            <w:tcW w:w="1843" w:type="dxa"/>
          </w:tcPr>
          <w:p w14:paraId="6147E06D" w14:textId="77777777" w:rsidR="0014207E" w:rsidRDefault="0014207E" w:rsidP="00893863"/>
        </w:tc>
        <w:tc>
          <w:tcPr>
            <w:tcW w:w="1337" w:type="dxa"/>
          </w:tcPr>
          <w:p w14:paraId="778922DE" w14:textId="77777777" w:rsidR="0014207E" w:rsidRDefault="0014207E" w:rsidP="00893863"/>
        </w:tc>
      </w:tr>
      <w:tr w:rsidR="0014207E" w:rsidRPr="00280499" w14:paraId="727FA8C2" w14:textId="630B8599" w:rsidTr="0014207E">
        <w:trPr>
          <w:trHeight w:val="202"/>
        </w:trPr>
        <w:tc>
          <w:tcPr>
            <w:tcW w:w="1616" w:type="dxa"/>
            <w:vMerge/>
          </w:tcPr>
          <w:p w14:paraId="541F1694" w14:textId="77777777" w:rsidR="0014207E" w:rsidRPr="00280499" w:rsidRDefault="0014207E" w:rsidP="00893863"/>
        </w:tc>
        <w:tc>
          <w:tcPr>
            <w:tcW w:w="673" w:type="dxa"/>
            <w:vMerge/>
          </w:tcPr>
          <w:p w14:paraId="47B201A2" w14:textId="77777777" w:rsidR="0014207E" w:rsidRPr="00280499" w:rsidRDefault="0014207E" w:rsidP="00893863"/>
        </w:tc>
        <w:tc>
          <w:tcPr>
            <w:tcW w:w="2218" w:type="dxa"/>
            <w:vMerge w:val="restart"/>
          </w:tcPr>
          <w:p w14:paraId="12F583D6" w14:textId="4859FAB8" w:rsidR="0014207E" w:rsidRDefault="0014207E" w:rsidP="00893863">
            <w:r>
              <w:t>Church yards</w:t>
            </w:r>
          </w:p>
        </w:tc>
        <w:tc>
          <w:tcPr>
            <w:tcW w:w="2608" w:type="dxa"/>
          </w:tcPr>
          <w:p w14:paraId="5B5B360B" w14:textId="75486AAF" w:rsidR="0014207E" w:rsidRDefault="0014207E" w:rsidP="00893863">
            <w:r>
              <w:t>Supported the start of the restoration project for St John’s Machen</w:t>
            </w:r>
          </w:p>
        </w:tc>
        <w:tc>
          <w:tcPr>
            <w:tcW w:w="3653" w:type="dxa"/>
          </w:tcPr>
          <w:p w14:paraId="04FCD4E3" w14:textId="27C54786" w:rsidR="0014207E" w:rsidRDefault="0014207E" w:rsidP="00893863">
            <w:r>
              <w:t>Continue to identify opportunities to support the Church restoration fund</w:t>
            </w:r>
          </w:p>
        </w:tc>
        <w:tc>
          <w:tcPr>
            <w:tcW w:w="1843" w:type="dxa"/>
          </w:tcPr>
          <w:p w14:paraId="5F717FF7" w14:textId="77777777" w:rsidR="0014207E" w:rsidRDefault="0014207E" w:rsidP="00893863"/>
        </w:tc>
        <w:tc>
          <w:tcPr>
            <w:tcW w:w="1337" w:type="dxa"/>
          </w:tcPr>
          <w:p w14:paraId="4C112E99" w14:textId="77777777" w:rsidR="0014207E" w:rsidRDefault="0014207E" w:rsidP="00893863"/>
        </w:tc>
      </w:tr>
      <w:tr w:rsidR="0014207E" w:rsidRPr="00280499" w14:paraId="5962B6AE" w14:textId="4A3592A0" w:rsidTr="0014207E">
        <w:trPr>
          <w:trHeight w:val="202"/>
        </w:trPr>
        <w:tc>
          <w:tcPr>
            <w:tcW w:w="1616" w:type="dxa"/>
            <w:vMerge/>
          </w:tcPr>
          <w:p w14:paraId="71985999" w14:textId="77777777" w:rsidR="0014207E" w:rsidRPr="00280499" w:rsidRDefault="0014207E" w:rsidP="00893863"/>
        </w:tc>
        <w:tc>
          <w:tcPr>
            <w:tcW w:w="673" w:type="dxa"/>
            <w:vMerge/>
          </w:tcPr>
          <w:p w14:paraId="7CB23C0A" w14:textId="77777777" w:rsidR="0014207E" w:rsidRPr="00280499" w:rsidRDefault="0014207E" w:rsidP="00893863"/>
        </w:tc>
        <w:tc>
          <w:tcPr>
            <w:tcW w:w="2218" w:type="dxa"/>
            <w:vMerge/>
          </w:tcPr>
          <w:p w14:paraId="5CB63667" w14:textId="77777777" w:rsidR="0014207E" w:rsidRDefault="0014207E" w:rsidP="00893863"/>
        </w:tc>
        <w:tc>
          <w:tcPr>
            <w:tcW w:w="2608" w:type="dxa"/>
          </w:tcPr>
          <w:p w14:paraId="5552077A" w14:textId="77777777" w:rsidR="0014207E" w:rsidRDefault="0014207E" w:rsidP="00893863"/>
        </w:tc>
        <w:tc>
          <w:tcPr>
            <w:tcW w:w="3653" w:type="dxa"/>
          </w:tcPr>
          <w:p w14:paraId="46F5A90A" w14:textId="77777777" w:rsidR="0014207E" w:rsidRDefault="0014207E" w:rsidP="00893863"/>
        </w:tc>
        <w:tc>
          <w:tcPr>
            <w:tcW w:w="1843" w:type="dxa"/>
          </w:tcPr>
          <w:p w14:paraId="608E7FF5" w14:textId="77777777" w:rsidR="0014207E" w:rsidRDefault="0014207E" w:rsidP="00893863"/>
        </w:tc>
        <w:tc>
          <w:tcPr>
            <w:tcW w:w="1337" w:type="dxa"/>
          </w:tcPr>
          <w:p w14:paraId="0446E550" w14:textId="77777777" w:rsidR="0014207E" w:rsidRDefault="0014207E" w:rsidP="00893863"/>
        </w:tc>
      </w:tr>
      <w:tr w:rsidR="0014207E" w:rsidRPr="00280499" w14:paraId="4BB6B9FA" w14:textId="2ED7D1BB" w:rsidTr="0014207E">
        <w:trPr>
          <w:trHeight w:val="202"/>
        </w:trPr>
        <w:tc>
          <w:tcPr>
            <w:tcW w:w="1616" w:type="dxa"/>
            <w:vMerge/>
          </w:tcPr>
          <w:p w14:paraId="2679FF55" w14:textId="77777777" w:rsidR="0014207E" w:rsidRPr="00280499" w:rsidRDefault="0014207E" w:rsidP="00893863"/>
        </w:tc>
        <w:tc>
          <w:tcPr>
            <w:tcW w:w="673" w:type="dxa"/>
            <w:vMerge/>
          </w:tcPr>
          <w:p w14:paraId="3145263D" w14:textId="77777777" w:rsidR="0014207E" w:rsidRPr="00280499" w:rsidRDefault="0014207E" w:rsidP="00893863"/>
        </w:tc>
        <w:tc>
          <w:tcPr>
            <w:tcW w:w="2218" w:type="dxa"/>
          </w:tcPr>
          <w:p w14:paraId="44D8BB24" w14:textId="04BE3911" w:rsidR="0014207E" w:rsidRDefault="0014207E" w:rsidP="00893863">
            <w:r>
              <w:t>Farmland throughout ward</w:t>
            </w:r>
          </w:p>
        </w:tc>
        <w:tc>
          <w:tcPr>
            <w:tcW w:w="2608" w:type="dxa"/>
          </w:tcPr>
          <w:p w14:paraId="76B0DCE3" w14:textId="77777777" w:rsidR="0014207E" w:rsidRDefault="0014207E" w:rsidP="00893863"/>
        </w:tc>
        <w:tc>
          <w:tcPr>
            <w:tcW w:w="3653" w:type="dxa"/>
          </w:tcPr>
          <w:p w14:paraId="3AC5A77A" w14:textId="70EE07DF" w:rsidR="0014207E" w:rsidRDefault="0014207E" w:rsidP="00893863"/>
        </w:tc>
        <w:tc>
          <w:tcPr>
            <w:tcW w:w="1843" w:type="dxa"/>
          </w:tcPr>
          <w:p w14:paraId="1E91BBDB" w14:textId="77777777" w:rsidR="0014207E" w:rsidRDefault="0014207E" w:rsidP="00893863"/>
        </w:tc>
        <w:tc>
          <w:tcPr>
            <w:tcW w:w="1337" w:type="dxa"/>
          </w:tcPr>
          <w:p w14:paraId="2895B818" w14:textId="77777777" w:rsidR="0014207E" w:rsidRDefault="0014207E" w:rsidP="00893863"/>
        </w:tc>
      </w:tr>
      <w:tr w:rsidR="0014207E" w:rsidRPr="00280499" w14:paraId="5C8ACC46" w14:textId="12C43D4C" w:rsidTr="0014207E">
        <w:trPr>
          <w:trHeight w:val="180"/>
        </w:trPr>
        <w:tc>
          <w:tcPr>
            <w:tcW w:w="1616" w:type="dxa"/>
            <w:vMerge w:val="restart"/>
          </w:tcPr>
          <w:p w14:paraId="6C68A0C7" w14:textId="77777777" w:rsidR="0014207E" w:rsidRPr="00280499" w:rsidRDefault="0014207E" w:rsidP="00893863">
            <w:r>
              <w:t>Common Land</w:t>
            </w:r>
          </w:p>
        </w:tc>
        <w:tc>
          <w:tcPr>
            <w:tcW w:w="673" w:type="dxa"/>
            <w:vMerge w:val="restart"/>
          </w:tcPr>
          <w:p w14:paraId="04ECD0EE" w14:textId="77777777" w:rsidR="0014207E" w:rsidRPr="00280499" w:rsidRDefault="0014207E" w:rsidP="00893863">
            <w:r>
              <w:t>SINC</w:t>
            </w:r>
          </w:p>
        </w:tc>
        <w:tc>
          <w:tcPr>
            <w:tcW w:w="2218" w:type="dxa"/>
          </w:tcPr>
          <w:p w14:paraId="755F7869" w14:textId="77777777" w:rsidR="0014207E" w:rsidRDefault="0014207E" w:rsidP="00893863">
            <w:r>
              <w:t>Mynydd Machen</w:t>
            </w:r>
          </w:p>
        </w:tc>
        <w:tc>
          <w:tcPr>
            <w:tcW w:w="2608" w:type="dxa"/>
          </w:tcPr>
          <w:p w14:paraId="1F1E46AC" w14:textId="66EF62FC" w:rsidR="0014207E" w:rsidRDefault="0014207E" w:rsidP="00893863"/>
        </w:tc>
        <w:tc>
          <w:tcPr>
            <w:tcW w:w="3653" w:type="dxa"/>
          </w:tcPr>
          <w:p w14:paraId="7D3CB246" w14:textId="08BB93B5" w:rsidR="0014207E" w:rsidRDefault="0014207E" w:rsidP="00893863"/>
        </w:tc>
        <w:tc>
          <w:tcPr>
            <w:tcW w:w="1843" w:type="dxa"/>
          </w:tcPr>
          <w:p w14:paraId="5AAA999A" w14:textId="77777777" w:rsidR="0014207E" w:rsidRDefault="0014207E" w:rsidP="00893863"/>
        </w:tc>
        <w:tc>
          <w:tcPr>
            <w:tcW w:w="1337" w:type="dxa"/>
          </w:tcPr>
          <w:p w14:paraId="0D705884" w14:textId="77777777" w:rsidR="0014207E" w:rsidRDefault="0014207E" w:rsidP="00893863"/>
        </w:tc>
      </w:tr>
      <w:tr w:rsidR="0014207E" w:rsidRPr="00280499" w14:paraId="2CBF7F1A" w14:textId="2A007381" w:rsidTr="0014207E">
        <w:trPr>
          <w:trHeight w:val="180"/>
        </w:trPr>
        <w:tc>
          <w:tcPr>
            <w:tcW w:w="1616" w:type="dxa"/>
            <w:vMerge/>
          </w:tcPr>
          <w:p w14:paraId="7985A662" w14:textId="77777777" w:rsidR="0014207E" w:rsidRDefault="0014207E" w:rsidP="00893863"/>
        </w:tc>
        <w:tc>
          <w:tcPr>
            <w:tcW w:w="673" w:type="dxa"/>
            <w:vMerge/>
          </w:tcPr>
          <w:p w14:paraId="174CE408" w14:textId="77777777" w:rsidR="0014207E" w:rsidRDefault="0014207E" w:rsidP="00893863"/>
        </w:tc>
        <w:tc>
          <w:tcPr>
            <w:tcW w:w="2218" w:type="dxa"/>
          </w:tcPr>
          <w:p w14:paraId="5153EDE3" w14:textId="77420634" w:rsidR="0014207E" w:rsidRDefault="0014207E" w:rsidP="00893863">
            <w:r>
              <w:t xml:space="preserve">Trethomas – Machen </w:t>
            </w:r>
          </w:p>
        </w:tc>
        <w:tc>
          <w:tcPr>
            <w:tcW w:w="2608" w:type="dxa"/>
          </w:tcPr>
          <w:p w14:paraId="1BDA0B76" w14:textId="77777777" w:rsidR="0014207E" w:rsidRDefault="0014207E" w:rsidP="00893863"/>
        </w:tc>
        <w:tc>
          <w:tcPr>
            <w:tcW w:w="3653" w:type="dxa"/>
          </w:tcPr>
          <w:p w14:paraId="7BD4C611" w14:textId="3CCE4C5A" w:rsidR="0014207E" w:rsidRDefault="0014207E" w:rsidP="00893863"/>
        </w:tc>
        <w:tc>
          <w:tcPr>
            <w:tcW w:w="1843" w:type="dxa"/>
          </w:tcPr>
          <w:p w14:paraId="17D1393C" w14:textId="77777777" w:rsidR="0014207E" w:rsidRDefault="0014207E" w:rsidP="00893863"/>
        </w:tc>
        <w:tc>
          <w:tcPr>
            <w:tcW w:w="1337" w:type="dxa"/>
          </w:tcPr>
          <w:p w14:paraId="6E5BF480" w14:textId="77777777" w:rsidR="0014207E" w:rsidRDefault="0014207E" w:rsidP="00893863"/>
        </w:tc>
      </w:tr>
      <w:tr w:rsidR="0014207E" w:rsidRPr="00280499" w14:paraId="6FB1DF8A" w14:textId="58BFCE21" w:rsidTr="0014207E">
        <w:trPr>
          <w:trHeight w:val="180"/>
        </w:trPr>
        <w:tc>
          <w:tcPr>
            <w:tcW w:w="1616" w:type="dxa"/>
            <w:vMerge/>
          </w:tcPr>
          <w:p w14:paraId="497BC4EA" w14:textId="77777777" w:rsidR="0014207E" w:rsidRDefault="0014207E" w:rsidP="00893863"/>
        </w:tc>
        <w:tc>
          <w:tcPr>
            <w:tcW w:w="673" w:type="dxa"/>
            <w:vMerge/>
          </w:tcPr>
          <w:p w14:paraId="2C3E0EE3" w14:textId="77777777" w:rsidR="0014207E" w:rsidRDefault="0014207E" w:rsidP="00893863"/>
        </w:tc>
        <w:tc>
          <w:tcPr>
            <w:tcW w:w="2218" w:type="dxa"/>
          </w:tcPr>
          <w:p w14:paraId="3BC1992E" w14:textId="77777777" w:rsidR="0014207E" w:rsidRDefault="0014207E" w:rsidP="00893863"/>
        </w:tc>
        <w:tc>
          <w:tcPr>
            <w:tcW w:w="2608" w:type="dxa"/>
          </w:tcPr>
          <w:p w14:paraId="0D1E5C9F" w14:textId="77777777" w:rsidR="0014207E" w:rsidRDefault="0014207E" w:rsidP="00893863"/>
        </w:tc>
        <w:tc>
          <w:tcPr>
            <w:tcW w:w="3653" w:type="dxa"/>
          </w:tcPr>
          <w:p w14:paraId="63CDF80C" w14:textId="4E4EAFF8" w:rsidR="0014207E" w:rsidRDefault="0014207E" w:rsidP="00893863"/>
        </w:tc>
        <w:tc>
          <w:tcPr>
            <w:tcW w:w="1843" w:type="dxa"/>
          </w:tcPr>
          <w:p w14:paraId="5E651CE6" w14:textId="77777777" w:rsidR="0014207E" w:rsidRDefault="0014207E" w:rsidP="00893863"/>
        </w:tc>
        <w:tc>
          <w:tcPr>
            <w:tcW w:w="1337" w:type="dxa"/>
          </w:tcPr>
          <w:p w14:paraId="5153BD1A" w14:textId="77777777" w:rsidR="0014207E" w:rsidRDefault="0014207E" w:rsidP="00893863"/>
        </w:tc>
      </w:tr>
      <w:tr w:rsidR="0014207E" w:rsidRPr="00280499" w14:paraId="2F383581" w14:textId="148A649E" w:rsidTr="0014207E">
        <w:tc>
          <w:tcPr>
            <w:tcW w:w="1616" w:type="dxa"/>
          </w:tcPr>
          <w:p w14:paraId="53CB79DD" w14:textId="77777777" w:rsidR="0014207E" w:rsidRPr="00280499" w:rsidRDefault="0014207E" w:rsidP="00893863">
            <w:r w:rsidRPr="00280499">
              <w:t>Species Rich Grasslands</w:t>
            </w:r>
          </w:p>
        </w:tc>
        <w:tc>
          <w:tcPr>
            <w:tcW w:w="673" w:type="dxa"/>
          </w:tcPr>
          <w:p w14:paraId="400EE45C" w14:textId="77777777" w:rsidR="0014207E" w:rsidRPr="00280499" w:rsidRDefault="0014207E" w:rsidP="00893863"/>
        </w:tc>
        <w:tc>
          <w:tcPr>
            <w:tcW w:w="2218" w:type="dxa"/>
          </w:tcPr>
          <w:p w14:paraId="165B656E" w14:textId="77777777" w:rsidR="0014207E" w:rsidRPr="00280499" w:rsidRDefault="0014207E" w:rsidP="00893863">
            <w:r>
              <w:t>Graig y Rhacca acid grassland</w:t>
            </w:r>
          </w:p>
        </w:tc>
        <w:tc>
          <w:tcPr>
            <w:tcW w:w="2608" w:type="dxa"/>
          </w:tcPr>
          <w:p w14:paraId="4B4EF5CA" w14:textId="124613B9" w:rsidR="0014207E" w:rsidRDefault="0014207E" w:rsidP="00893863">
            <w:r>
              <w:t>Bulb and tree planting as part of community engagement projects</w:t>
            </w:r>
          </w:p>
        </w:tc>
        <w:tc>
          <w:tcPr>
            <w:tcW w:w="3653" w:type="dxa"/>
          </w:tcPr>
          <w:p w14:paraId="5E00299E" w14:textId="5DCF1F78" w:rsidR="0014207E" w:rsidRDefault="0014207E" w:rsidP="00893863">
            <w:r>
              <w:t>Continue to seek opportunities to enhance the natural assets through community engagement and activities.</w:t>
            </w:r>
          </w:p>
        </w:tc>
        <w:tc>
          <w:tcPr>
            <w:tcW w:w="1843" w:type="dxa"/>
          </w:tcPr>
          <w:p w14:paraId="29C2ED75" w14:textId="77777777" w:rsidR="0014207E" w:rsidRDefault="0014207E" w:rsidP="00893863"/>
        </w:tc>
        <w:tc>
          <w:tcPr>
            <w:tcW w:w="1337" w:type="dxa"/>
          </w:tcPr>
          <w:p w14:paraId="1C42B088" w14:textId="77777777" w:rsidR="0014207E" w:rsidRDefault="0014207E" w:rsidP="00893863"/>
        </w:tc>
      </w:tr>
      <w:tr w:rsidR="0014207E" w:rsidRPr="00280499" w14:paraId="7D2BDF46" w14:textId="457B0E8C" w:rsidTr="0014207E">
        <w:tc>
          <w:tcPr>
            <w:tcW w:w="1616" w:type="dxa"/>
          </w:tcPr>
          <w:p w14:paraId="1A6957A7" w14:textId="77777777" w:rsidR="0014207E" w:rsidRPr="00280499" w:rsidRDefault="0014207E" w:rsidP="00893863">
            <w:r w:rsidRPr="00280499">
              <w:t>Fridd/Coedcae</w:t>
            </w:r>
          </w:p>
        </w:tc>
        <w:tc>
          <w:tcPr>
            <w:tcW w:w="673" w:type="dxa"/>
          </w:tcPr>
          <w:p w14:paraId="56546793" w14:textId="77777777" w:rsidR="0014207E" w:rsidRPr="00280499" w:rsidRDefault="0014207E" w:rsidP="00893863"/>
        </w:tc>
        <w:tc>
          <w:tcPr>
            <w:tcW w:w="2218" w:type="dxa"/>
          </w:tcPr>
          <w:p w14:paraId="7F165E4C" w14:textId="7A452B5C" w:rsidR="0014207E" w:rsidRPr="00280499" w:rsidRDefault="0014207E" w:rsidP="00893863">
            <w:r>
              <w:t>Western edges of Mynydd Machen</w:t>
            </w:r>
          </w:p>
        </w:tc>
        <w:tc>
          <w:tcPr>
            <w:tcW w:w="2608" w:type="dxa"/>
          </w:tcPr>
          <w:p w14:paraId="182C7908" w14:textId="77777777" w:rsidR="0014207E" w:rsidRPr="00280499" w:rsidRDefault="0014207E" w:rsidP="00893863"/>
        </w:tc>
        <w:tc>
          <w:tcPr>
            <w:tcW w:w="3653" w:type="dxa"/>
          </w:tcPr>
          <w:p w14:paraId="6B1CE00A" w14:textId="77777777" w:rsidR="0014207E" w:rsidRPr="00280499" w:rsidRDefault="0014207E" w:rsidP="00893863"/>
        </w:tc>
        <w:tc>
          <w:tcPr>
            <w:tcW w:w="1843" w:type="dxa"/>
          </w:tcPr>
          <w:p w14:paraId="7C6A1F82" w14:textId="77777777" w:rsidR="0014207E" w:rsidRPr="00280499" w:rsidRDefault="0014207E" w:rsidP="00893863"/>
        </w:tc>
        <w:tc>
          <w:tcPr>
            <w:tcW w:w="1337" w:type="dxa"/>
          </w:tcPr>
          <w:p w14:paraId="1CE9F318" w14:textId="77777777" w:rsidR="0014207E" w:rsidRPr="00280499" w:rsidRDefault="0014207E" w:rsidP="00893863"/>
        </w:tc>
      </w:tr>
      <w:tr w:rsidR="0014207E" w:rsidRPr="00280499" w14:paraId="2E11FE04" w14:textId="561F9837" w:rsidTr="0014207E">
        <w:tc>
          <w:tcPr>
            <w:tcW w:w="1616" w:type="dxa"/>
          </w:tcPr>
          <w:p w14:paraId="1721898D" w14:textId="77777777" w:rsidR="0014207E" w:rsidRPr="00280499" w:rsidRDefault="0014207E" w:rsidP="00893863">
            <w:r w:rsidRPr="00280499">
              <w:t>Heathland</w:t>
            </w:r>
          </w:p>
        </w:tc>
        <w:tc>
          <w:tcPr>
            <w:tcW w:w="673" w:type="dxa"/>
          </w:tcPr>
          <w:p w14:paraId="7CA6A948" w14:textId="77777777" w:rsidR="0014207E" w:rsidRPr="00280499" w:rsidRDefault="0014207E" w:rsidP="00893863"/>
        </w:tc>
        <w:tc>
          <w:tcPr>
            <w:tcW w:w="2218" w:type="dxa"/>
          </w:tcPr>
          <w:p w14:paraId="20B91ECD" w14:textId="217F3CD8" w:rsidR="0014207E" w:rsidRPr="00280499" w:rsidRDefault="0014207E" w:rsidP="00893863">
            <w:r>
              <w:t>Graig y Rhacca grassland</w:t>
            </w:r>
          </w:p>
        </w:tc>
        <w:tc>
          <w:tcPr>
            <w:tcW w:w="2608" w:type="dxa"/>
          </w:tcPr>
          <w:p w14:paraId="78DF6AD2" w14:textId="0C2492FD" w:rsidR="0014207E" w:rsidRPr="00280499" w:rsidRDefault="0014207E" w:rsidP="00893863">
            <w:r>
              <w:t xml:space="preserve">See above </w:t>
            </w:r>
          </w:p>
        </w:tc>
        <w:tc>
          <w:tcPr>
            <w:tcW w:w="3653" w:type="dxa"/>
          </w:tcPr>
          <w:p w14:paraId="1F379F02" w14:textId="23626A75" w:rsidR="0014207E" w:rsidRPr="00280499" w:rsidRDefault="0014207E" w:rsidP="00893863">
            <w:r>
              <w:t>See above</w:t>
            </w:r>
          </w:p>
        </w:tc>
        <w:tc>
          <w:tcPr>
            <w:tcW w:w="1843" w:type="dxa"/>
          </w:tcPr>
          <w:p w14:paraId="73585D26" w14:textId="77777777" w:rsidR="0014207E" w:rsidRDefault="0014207E" w:rsidP="00893863"/>
        </w:tc>
        <w:tc>
          <w:tcPr>
            <w:tcW w:w="1337" w:type="dxa"/>
          </w:tcPr>
          <w:p w14:paraId="151F4E2D" w14:textId="77777777" w:rsidR="0014207E" w:rsidRDefault="0014207E" w:rsidP="00893863"/>
        </w:tc>
      </w:tr>
      <w:tr w:rsidR="0014207E" w:rsidRPr="00280499" w14:paraId="33A00253" w14:textId="6D06BFCE" w:rsidTr="0014207E">
        <w:trPr>
          <w:trHeight w:val="339"/>
        </w:trPr>
        <w:tc>
          <w:tcPr>
            <w:tcW w:w="1616" w:type="dxa"/>
            <w:vMerge w:val="restart"/>
          </w:tcPr>
          <w:p w14:paraId="034A9F85" w14:textId="77777777" w:rsidR="0014207E" w:rsidRPr="00280499" w:rsidRDefault="0014207E" w:rsidP="00893863">
            <w:r w:rsidRPr="00280499">
              <w:t>Post – Industrial Land</w:t>
            </w:r>
          </w:p>
        </w:tc>
        <w:tc>
          <w:tcPr>
            <w:tcW w:w="673" w:type="dxa"/>
            <w:vMerge w:val="restart"/>
          </w:tcPr>
          <w:p w14:paraId="60D67068" w14:textId="26401428" w:rsidR="0014207E" w:rsidRDefault="0014207E" w:rsidP="00893863">
            <w:r>
              <w:t>SINC</w:t>
            </w:r>
          </w:p>
          <w:p w14:paraId="19778F80" w14:textId="77777777" w:rsidR="0014207E" w:rsidRDefault="0014207E" w:rsidP="00893863"/>
          <w:p w14:paraId="1DA31D61" w14:textId="1DDBEF49" w:rsidR="0014207E" w:rsidRPr="00280499" w:rsidRDefault="0014207E" w:rsidP="00893863">
            <w:r>
              <w:t>SINC</w:t>
            </w:r>
          </w:p>
        </w:tc>
        <w:tc>
          <w:tcPr>
            <w:tcW w:w="2218" w:type="dxa"/>
          </w:tcPr>
          <w:p w14:paraId="1488E76B" w14:textId="1EBA3908" w:rsidR="0014207E" w:rsidRDefault="0014207E" w:rsidP="00893863">
            <w:r>
              <w:t>Bedwas Colliery Tip</w:t>
            </w:r>
          </w:p>
        </w:tc>
        <w:tc>
          <w:tcPr>
            <w:tcW w:w="2608" w:type="dxa"/>
          </w:tcPr>
          <w:p w14:paraId="797346CA" w14:textId="1D4C3EA6" w:rsidR="0014207E" w:rsidRDefault="0014207E" w:rsidP="00893863"/>
        </w:tc>
        <w:tc>
          <w:tcPr>
            <w:tcW w:w="3653" w:type="dxa"/>
          </w:tcPr>
          <w:p w14:paraId="149F683E" w14:textId="77777777" w:rsidR="0014207E" w:rsidRDefault="0014207E" w:rsidP="00893863"/>
        </w:tc>
        <w:tc>
          <w:tcPr>
            <w:tcW w:w="1843" w:type="dxa"/>
          </w:tcPr>
          <w:p w14:paraId="64BB8B29" w14:textId="77777777" w:rsidR="0014207E" w:rsidRDefault="0014207E" w:rsidP="00893863"/>
        </w:tc>
        <w:tc>
          <w:tcPr>
            <w:tcW w:w="1337" w:type="dxa"/>
          </w:tcPr>
          <w:p w14:paraId="36F9292A" w14:textId="77777777" w:rsidR="0014207E" w:rsidRDefault="0014207E" w:rsidP="00893863"/>
        </w:tc>
      </w:tr>
      <w:tr w:rsidR="0014207E" w:rsidRPr="00280499" w14:paraId="423FF724" w14:textId="0FACF652" w:rsidTr="0014207E">
        <w:trPr>
          <w:trHeight w:val="337"/>
        </w:trPr>
        <w:tc>
          <w:tcPr>
            <w:tcW w:w="1616" w:type="dxa"/>
            <w:vMerge/>
          </w:tcPr>
          <w:p w14:paraId="78F19077" w14:textId="77777777" w:rsidR="0014207E" w:rsidRPr="00280499" w:rsidRDefault="0014207E" w:rsidP="00893863"/>
        </w:tc>
        <w:tc>
          <w:tcPr>
            <w:tcW w:w="673" w:type="dxa"/>
            <w:vMerge/>
          </w:tcPr>
          <w:p w14:paraId="6640183E" w14:textId="77777777" w:rsidR="0014207E" w:rsidRDefault="0014207E" w:rsidP="00893863"/>
        </w:tc>
        <w:tc>
          <w:tcPr>
            <w:tcW w:w="2218" w:type="dxa"/>
          </w:tcPr>
          <w:p w14:paraId="1C128760" w14:textId="667FA80F" w:rsidR="0014207E" w:rsidRDefault="0014207E" w:rsidP="00893863">
            <w:r>
              <w:t>Machen disused quarry (Tudor Gardens)</w:t>
            </w:r>
          </w:p>
        </w:tc>
        <w:tc>
          <w:tcPr>
            <w:tcW w:w="2608" w:type="dxa"/>
          </w:tcPr>
          <w:p w14:paraId="0DE0373C" w14:textId="77777777" w:rsidR="0014207E" w:rsidRDefault="0014207E" w:rsidP="00893863"/>
        </w:tc>
        <w:tc>
          <w:tcPr>
            <w:tcW w:w="3653" w:type="dxa"/>
          </w:tcPr>
          <w:p w14:paraId="43EEFBD5" w14:textId="1277E17F" w:rsidR="0014207E" w:rsidRDefault="0014207E" w:rsidP="00893863"/>
        </w:tc>
        <w:tc>
          <w:tcPr>
            <w:tcW w:w="1843" w:type="dxa"/>
          </w:tcPr>
          <w:p w14:paraId="0A1A47FE" w14:textId="77777777" w:rsidR="0014207E" w:rsidRDefault="0014207E" w:rsidP="00893863"/>
        </w:tc>
        <w:tc>
          <w:tcPr>
            <w:tcW w:w="1337" w:type="dxa"/>
          </w:tcPr>
          <w:p w14:paraId="797254E5" w14:textId="77777777" w:rsidR="0014207E" w:rsidRDefault="0014207E" w:rsidP="00893863"/>
        </w:tc>
      </w:tr>
      <w:tr w:rsidR="0014207E" w:rsidRPr="00280499" w14:paraId="574E07CE" w14:textId="322FBC5E" w:rsidTr="0014207E">
        <w:trPr>
          <w:trHeight w:val="337"/>
        </w:trPr>
        <w:tc>
          <w:tcPr>
            <w:tcW w:w="1616" w:type="dxa"/>
            <w:vMerge/>
          </w:tcPr>
          <w:p w14:paraId="2AF8F4F9" w14:textId="77777777" w:rsidR="0014207E" w:rsidRPr="00280499" w:rsidRDefault="0014207E" w:rsidP="00893863"/>
        </w:tc>
        <w:tc>
          <w:tcPr>
            <w:tcW w:w="673" w:type="dxa"/>
            <w:vMerge/>
          </w:tcPr>
          <w:p w14:paraId="2BDAC694" w14:textId="77777777" w:rsidR="0014207E" w:rsidRDefault="0014207E" w:rsidP="00893863"/>
        </w:tc>
        <w:tc>
          <w:tcPr>
            <w:tcW w:w="2218" w:type="dxa"/>
          </w:tcPr>
          <w:p w14:paraId="60CCDC10" w14:textId="176EDF4A" w:rsidR="0014207E" w:rsidRDefault="0014207E" w:rsidP="00893863">
            <w:r>
              <w:t xml:space="preserve"> National Cycle Route </w:t>
            </w:r>
          </w:p>
        </w:tc>
        <w:tc>
          <w:tcPr>
            <w:tcW w:w="2608" w:type="dxa"/>
          </w:tcPr>
          <w:p w14:paraId="2E232941" w14:textId="52F90339" w:rsidR="0014207E" w:rsidRDefault="0014207E" w:rsidP="00893863">
            <w:r>
              <w:t>See above</w:t>
            </w:r>
          </w:p>
        </w:tc>
        <w:tc>
          <w:tcPr>
            <w:tcW w:w="3653" w:type="dxa"/>
          </w:tcPr>
          <w:p w14:paraId="0300F89B" w14:textId="77718CD5" w:rsidR="0014207E" w:rsidRDefault="0014207E" w:rsidP="00893863">
            <w:r>
              <w:t>See above</w:t>
            </w:r>
          </w:p>
        </w:tc>
        <w:tc>
          <w:tcPr>
            <w:tcW w:w="1843" w:type="dxa"/>
          </w:tcPr>
          <w:p w14:paraId="51B92305" w14:textId="77777777" w:rsidR="0014207E" w:rsidRDefault="0014207E" w:rsidP="00893863"/>
        </w:tc>
        <w:tc>
          <w:tcPr>
            <w:tcW w:w="1337" w:type="dxa"/>
          </w:tcPr>
          <w:p w14:paraId="6C5A40A1" w14:textId="77777777" w:rsidR="0014207E" w:rsidRDefault="0014207E" w:rsidP="00893863"/>
        </w:tc>
      </w:tr>
      <w:tr w:rsidR="0014207E" w:rsidRPr="00280499" w14:paraId="32629A31" w14:textId="5D6E6290" w:rsidTr="0014207E">
        <w:trPr>
          <w:trHeight w:val="337"/>
        </w:trPr>
        <w:tc>
          <w:tcPr>
            <w:tcW w:w="1616" w:type="dxa"/>
            <w:vMerge/>
          </w:tcPr>
          <w:p w14:paraId="678E5E33" w14:textId="77777777" w:rsidR="0014207E" w:rsidRPr="00280499" w:rsidRDefault="0014207E" w:rsidP="00893863"/>
        </w:tc>
        <w:tc>
          <w:tcPr>
            <w:tcW w:w="673" w:type="dxa"/>
            <w:vMerge/>
          </w:tcPr>
          <w:p w14:paraId="5BC0BEBD" w14:textId="77777777" w:rsidR="0014207E" w:rsidRDefault="0014207E" w:rsidP="00893863"/>
        </w:tc>
        <w:tc>
          <w:tcPr>
            <w:tcW w:w="2218" w:type="dxa"/>
          </w:tcPr>
          <w:p w14:paraId="59B1F990" w14:textId="63E92FCB" w:rsidR="0014207E" w:rsidRDefault="0014207E" w:rsidP="00893863">
            <w:r>
              <w:t>Bryn Gwyn, Bedwas</w:t>
            </w:r>
          </w:p>
        </w:tc>
        <w:tc>
          <w:tcPr>
            <w:tcW w:w="2608" w:type="dxa"/>
          </w:tcPr>
          <w:p w14:paraId="1BBFE075" w14:textId="77777777" w:rsidR="0014207E" w:rsidRDefault="0014207E" w:rsidP="00893863"/>
        </w:tc>
        <w:tc>
          <w:tcPr>
            <w:tcW w:w="3653" w:type="dxa"/>
          </w:tcPr>
          <w:p w14:paraId="0C624E4D" w14:textId="63F8C532" w:rsidR="0014207E" w:rsidRDefault="0014207E" w:rsidP="00893863"/>
        </w:tc>
        <w:tc>
          <w:tcPr>
            <w:tcW w:w="1843" w:type="dxa"/>
          </w:tcPr>
          <w:p w14:paraId="6995B37C" w14:textId="77777777" w:rsidR="0014207E" w:rsidRDefault="0014207E" w:rsidP="00893863"/>
        </w:tc>
        <w:tc>
          <w:tcPr>
            <w:tcW w:w="1337" w:type="dxa"/>
          </w:tcPr>
          <w:p w14:paraId="6EC814BD" w14:textId="77777777" w:rsidR="0014207E" w:rsidRDefault="0014207E" w:rsidP="00893863"/>
        </w:tc>
      </w:tr>
      <w:tr w:rsidR="0014207E" w:rsidRPr="00280499" w14:paraId="1B6EFD36" w14:textId="0CD07C1E" w:rsidTr="0014207E">
        <w:trPr>
          <w:trHeight w:val="337"/>
        </w:trPr>
        <w:tc>
          <w:tcPr>
            <w:tcW w:w="1616" w:type="dxa"/>
            <w:vMerge/>
          </w:tcPr>
          <w:p w14:paraId="578F30F6" w14:textId="77777777" w:rsidR="0014207E" w:rsidRPr="00280499" w:rsidRDefault="0014207E" w:rsidP="00893863"/>
        </w:tc>
        <w:tc>
          <w:tcPr>
            <w:tcW w:w="673" w:type="dxa"/>
            <w:vMerge/>
          </w:tcPr>
          <w:p w14:paraId="2B562436" w14:textId="77777777" w:rsidR="0014207E" w:rsidRDefault="0014207E" w:rsidP="00893863"/>
        </w:tc>
        <w:tc>
          <w:tcPr>
            <w:tcW w:w="2218" w:type="dxa"/>
          </w:tcPr>
          <w:p w14:paraId="22B7F31A" w14:textId="505ADEE1" w:rsidR="0014207E" w:rsidRDefault="0014207E" w:rsidP="00893863">
            <w:r>
              <w:t>Hanson Limestone Quarry Machen</w:t>
            </w:r>
          </w:p>
        </w:tc>
        <w:tc>
          <w:tcPr>
            <w:tcW w:w="2608" w:type="dxa"/>
          </w:tcPr>
          <w:p w14:paraId="05F5EADD" w14:textId="77777777" w:rsidR="0014207E" w:rsidRDefault="0014207E" w:rsidP="00893863"/>
        </w:tc>
        <w:tc>
          <w:tcPr>
            <w:tcW w:w="3653" w:type="dxa"/>
          </w:tcPr>
          <w:p w14:paraId="463FDF86" w14:textId="77777777" w:rsidR="0014207E" w:rsidRDefault="0014207E" w:rsidP="00893863"/>
        </w:tc>
        <w:tc>
          <w:tcPr>
            <w:tcW w:w="1843" w:type="dxa"/>
          </w:tcPr>
          <w:p w14:paraId="1E277762" w14:textId="77777777" w:rsidR="0014207E" w:rsidRDefault="0014207E" w:rsidP="00893863"/>
        </w:tc>
        <w:tc>
          <w:tcPr>
            <w:tcW w:w="1337" w:type="dxa"/>
          </w:tcPr>
          <w:p w14:paraId="35363C47" w14:textId="77777777" w:rsidR="0014207E" w:rsidRDefault="0014207E" w:rsidP="00893863"/>
        </w:tc>
      </w:tr>
      <w:tr w:rsidR="0014207E" w14:paraId="2B066C5D" w14:textId="7CB33E2A" w:rsidTr="0014207E">
        <w:trPr>
          <w:trHeight w:val="265"/>
        </w:trPr>
        <w:tc>
          <w:tcPr>
            <w:tcW w:w="1616" w:type="dxa"/>
            <w:vMerge w:val="restart"/>
          </w:tcPr>
          <w:p w14:paraId="1C86009F" w14:textId="77777777" w:rsidR="0014207E" w:rsidRDefault="0014207E" w:rsidP="00893863">
            <w:r w:rsidRPr="00280499">
              <w:t>Urban Habitats</w:t>
            </w:r>
          </w:p>
        </w:tc>
        <w:tc>
          <w:tcPr>
            <w:tcW w:w="673" w:type="dxa"/>
            <w:vMerge w:val="restart"/>
          </w:tcPr>
          <w:p w14:paraId="5BD29EC3" w14:textId="77777777" w:rsidR="0014207E" w:rsidRPr="00280499" w:rsidRDefault="0014207E" w:rsidP="00893863"/>
        </w:tc>
        <w:tc>
          <w:tcPr>
            <w:tcW w:w="2218" w:type="dxa"/>
          </w:tcPr>
          <w:p w14:paraId="35D9A670" w14:textId="24384BA2" w:rsidR="0014207E" w:rsidRPr="00280499" w:rsidRDefault="0014207E" w:rsidP="00893863">
            <w:r>
              <w:t>Bryn Park</w:t>
            </w:r>
          </w:p>
        </w:tc>
        <w:tc>
          <w:tcPr>
            <w:tcW w:w="2608" w:type="dxa"/>
          </w:tcPr>
          <w:p w14:paraId="303BF477" w14:textId="77777777" w:rsidR="0014207E" w:rsidRDefault="0014207E" w:rsidP="00893863"/>
        </w:tc>
        <w:tc>
          <w:tcPr>
            <w:tcW w:w="3653" w:type="dxa"/>
            <w:vMerge w:val="restart"/>
          </w:tcPr>
          <w:p w14:paraId="47C4E9BA" w14:textId="77777777" w:rsidR="0014207E" w:rsidRDefault="0014207E" w:rsidP="00893863"/>
          <w:p w14:paraId="12DB8C64" w14:textId="77777777" w:rsidR="0014207E" w:rsidRDefault="0014207E" w:rsidP="00893863"/>
          <w:p w14:paraId="2EB19F8B" w14:textId="6847502C" w:rsidR="0014207E" w:rsidRDefault="0014207E" w:rsidP="00893863"/>
        </w:tc>
        <w:tc>
          <w:tcPr>
            <w:tcW w:w="1843" w:type="dxa"/>
          </w:tcPr>
          <w:p w14:paraId="1DB75500" w14:textId="77777777" w:rsidR="0014207E" w:rsidRDefault="0014207E" w:rsidP="00893863"/>
        </w:tc>
        <w:tc>
          <w:tcPr>
            <w:tcW w:w="1337" w:type="dxa"/>
          </w:tcPr>
          <w:p w14:paraId="0364D150" w14:textId="77777777" w:rsidR="0014207E" w:rsidRDefault="0014207E" w:rsidP="00893863"/>
        </w:tc>
      </w:tr>
      <w:tr w:rsidR="0014207E" w14:paraId="32829A92" w14:textId="4DBEADDF" w:rsidTr="0014207E">
        <w:trPr>
          <w:trHeight w:val="269"/>
        </w:trPr>
        <w:tc>
          <w:tcPr>
            <w:tcW w:w="1616" w:type="dxa"/>
            <w:vMerge/>
          </w:tcPr>
          <w:p w14:paraId="69403ACF" w14:textId="77777777" w:rsidR="0014207E" w:rsidRPr="00280499" w:rsidRDefault="0014207E" w:rsidP="00893863"/>
        </w:tc>
        <w:tc>
          <w:tcPr>
            <w:tcW w:w="673" w:type="dxa"/>
            <w:vMerge/>
          </w:tcPr>
          <w:p w14:paraId="601D1587" w14:textId="77777777" w:rsidR="0014207E" w:rsidRPr="00280499" w:rsidRDefault="0014207E" w:rsidP="00893863"/>
        </w:tc>
        <w:tc>
          <w:tcPr>
            <w:tcW w:w="2218" w:type="dxa"/>
          </w:tcPr>
          <w:p w14:paraId="56CFBF52" w14:textId="348D1A57" w:rsidR="0014207E" w:rsidRDefault="0014207E" w:rsidP="00893863">
            <w:r>
              <w:t>Bedwas Park</w:t>
            </w:r>
          </w:p>
        </w:tc>
        <w:tc>
          <w:tcPr>
            <w:tcW w:w="2608" w:type="dxa"/>
          </w:tcPr>
          <w:p w14:paraId="6C1D0454" w14:textId="77777777" w:rsidR="0014207E" w:rsidRDefault="0014207E" w:rsidP="00893863"/>
        </w:tc>
        <w:tc>
          <w:tcPr>
            <w:tcW w:w="3653" w:type="dxa"/>
            <w:vMerge/>
          </w:tcPr>
          <w:p w14:paraId="6F29D2A3" w14:textId="77777777" w:rsidR="0014207E" w:rsidRDefault="0014207E" w:rsidP="00893863"/>
        </w:tc>
        <w:tc>
          <w:tcPr>
            <w:tcW w:w="1843" w:type="dxa"/>
          </w:tcPr>
          <w:p w14:paraId="6D2E84E7" w14:textId="77777777" w:rsidR="0014207E" w:rsidRDefault="0014207E" w:rsidP="00893863"/>
        </w:tc>
        <w:tc>
          <w:tcPr>
            <w:tcW w:w="1337" w:type="dxa"/>
          </w:tcPr>
          <w:p w14:paraId="27212C9D" w14:textId="77777777" w:rsidR="0014207E" w:rsidRDefault="0014207E" w:rsidP="00893863"/>
        </w:tc>
      </w:tr>
      <w:tr w:rsidR="0014207E" w14:paraId="4159AF19" w14:textId="3EB94C64" w:rsidTr="0014207E">
        <w:trPr>
          <w:trHeight w:val="450"/>
        </w:trPr>
        <w:tc>
          <w:tcPr>
            <w:tcW w:w="1616" w:type="dxa"/>
            <w:vMerge/>
          </w:tcPr>
          <w:p w14:paraId="5770A77B" w14:textId="77777777" w:rsidR="0014207E" w:rsidRPr="00280499" w:rsidRDefault="0014207E" w:rsidP="00893863"/>
        </w:tc>
        <w:tc>
          <w:tcPr>
            <w:tcW w:w="673" w:type="dxa"/>
            <w:vMerge/>
          </w:tcPr>
          <w:p w14:paraId="17D60EB9" w14:textId="77777777" w:rsidR="0014207E" w:rsidRPr="00280499" w:rsidRDefault="0014207E" w:rsidP="00893863"/>
        </w:tc>
        <w:tc>
          <w:tcPr>
            <w:tcW w:w="2218" w:type="dxa"/>
          </w:tcPr>
          <w:p w14:paraId="09FF9E69" w14:textId="008904A6" w:rsidR="0014207E" w:rsidRDefault="0014207E" w:rsidP="00893863">
            <w:r>
              <w:t>BTM Memorial Garden</w:t>
            </w:r>
          </w:p>
        </w:tc>
        <w:tc>
          <w:tcPr>
            <w:tcW w:w="2608" w:type="dxa"/>
          </w:tcPr>
          <w:p w14:paraId="6409DAB7" w14:textId="4E9593ED" w:rsidR="0014207E" w:rsidRDefault="0014207E" w:rsidP="00893863">
            <w:r>
              <w:t>Working with KWT and other partners develop the site</w:t>
            </w:r>
          </w:p>
        </w:tc>
        <w:tc>
          <w:tcPr>
            <w:tcW w:w="3653" w:type="dxa"/>
            <w:vMerge/>
          </w:tcPr>
          <w:p w14:paraId="54CC6C0A" w14:textId="77777777" w:rsidR="0014207E" w:rsidRDefault="0014207E" w:rsidP="00893863"/>
        </w:tc>
        <w:tc>
          <w:tcPr>
            <w:tcW w:w="1843" w:type="dxa"/>
          </w:tcPr>
          <w:p w14:paraId="14E63966" w14:textId="77777777" w:rsidR="0014207E" w:rsidRDefault="0014207E" w:rsidP="00893863"/>
        </w:tc>
        <w:tc>
          <w:tcPr>
            <w:tcW w:w="1337" w:type="dxa"/>
          </w:tcPr>
          <w:p w14:paraId="65B46B7F" w14:textId="77777777" w:rsidR="0014207E" w:rsidRDefault="0014207E" w:rsidP="00893863"/>
        </w:tc>
      </w:tr>
      <w:tr w:rsidR="0014207E" w14:paraId="1D4DA0AA" w14:textId="558CD8CD" w:rsidTr="0014207E">
        <w:trPr>
          <w:trHeight w:val="450"/>
        </w:trPr>
        <w:tc>
          <w:tcPr>
            <w:tcW w:w="1616" w:type="dxa"/>
            <w:vMerge w:val="restart"/>
          </w:tcPr>
          <w:p w14:paraId="19DE2B09" w14:textId="3EF97F08" w:rsidR="0014207E" w:rsidRPr="00280499" w:rsidRDefault="0014207E" w:rsidP="00893863">
            <w:r>
              <w:t>BTM Council commitments and behaviour</w:t>
            </w:r>
          </w:p>
        </w:tc>
        <w:tc>
          <w:tcPr>
            <w:tcW w:w="673" w:type="dxa"/>
          </w:tcPr>
          <w:p w14:paraId="7B25B34F" w14:textId="77777777" w:rsidR="0014207E" w:rsidRPr="00280499" w:rsidRDefault="0014207E" w:rsidP="00893863"/>
        </w:tc>
        <w:tc>
          <w:tcPr>
            <w:tcW w:w="2218" w:type="dxa"/>
          </w:tcPr>
          <w:p w14:paraId="5FEBCCA4" w14:textId="352CE9AF" w:rsidR="0014207E" w:rsidRDefault="0014207E" w:rsidP="00AB6C36">
            <w:r>
              <w:t xml:space="preserve">Reduce the need for Single use plastics and improve responsibility towards reduce, re-use and recycle </w:t>
            </w:r>
            <w:r>
              <w:lastRenderedPageBreak/>
              <w:t>attitude within the Council.</w:t>
            </w:r>
          </w:p>
          <w:p w14:paraId="705CE2FE" w14:textId="77777777" w:rsidR="0014207E" w:rsidRDefault="0014207E" w:rsidP="00893863"/>
        </w:tc>
        <w:tc>
          <w:tcPr>
            <w:tcW w:w="2608" w:type="dxa"/>
          </w:tcPr>
          <w:p w14:paraId="4C4F47FC" w14:textId="77777777" w:rsidR="0014207E" w:rsidRDefault="0014207E" w:rsidP="00AB6C36">
            <w:r>
              <w:lastRenderedPageBreak/>
              <w:t>Support Plastic Free Caerphilly; plastic free lead councillor agreed</w:t>
            </w:r>
          </w:p>
          <w:p w14:paraId="6A98EE15" w14:textId="77777777" w:rsidR="0014207E" w:rsidRDefault="0014207E" w:rsidP="00AB6C36"/>
          <w:p w14:paraId="2BB5B584" w14:textId="129C7E9A" w:rsidR="0014207E" w:rsidRDefault="0014207E" w:rsidP="00AB6C36">
            <w:r>
              <w:lastRenderedPageBreak/>
              <w:t xml:space="preserve">Purchased tablets to reduce paper usage and waste in Council business </w:t>
            </w:r>
          </w:p>
          <w:p w14:paraId="367D2FDF" w14:textId="231CD2C7" w:rsidR="0014207E" w:rsidRDefault="0014207E" w:rsidP="00C832BC"/>
        </w:tc>
        <w:tc>
          <w:tcPr>
            <w:tcW w:w="3653" w:type="dxa"/>
          </w:tcPr>
          <w:p w14:paraId="50CD663C" w14:textId="34491D47" w:rsidR="0014207E" w:rsidRDefault="0014207E" w:rsidP="00AB6C36">
            <w:pPr>
              <w:tabs>
                <w:tab w:val="left" w:pos="211"/>
              </w:tabs>
            </w:pPr>
            <w:r>
              <w:lastRenderedPageBreak/>
              <w:t>Make at least three changes and partner Caerphilly initiatives.</w:t>
            </w:r>
          </w:p>
          <w:p w14:paraId="73F50761" w14:textId="1A29053C" w:rsidR="0014207E" w:rsidRDefault="0014207E" w:rsidP="00AB6C36">
            <w:pPr>
              <w:tabs>
                <w:tab w:val="left" w:pos="211"/>
              </w:tabs>
            </w:pPr>
          </w:p>
          <w:p w14:paraId="32BA7EFA" w14:textId="2E72E48C" w:rsidR="0014207E" w:rsidRDefault="0014207E" w:rsidP="00AB6C36">
            <w:pPr>
              <w:tabs>
                <w:tab w:val="left" w:pos="211"/>
              </w:tabs>
            </w:pPr>
            <w:r>
              <w:t>Carry out plastic use audit for council business and councillor own households</w:t>
            </w:r>
          </w:p>
          <w:p w14:paraId="1D78DC9F" w14:textId="77777777" w:rsidR="0014207E" w:rsidRDefault="0014207E" w:rsidP="00AB6C36">
            <w:pPr>
              <w:tabs>
                <w:tab w:val="left" w:pos="211"/>
              </w:tabs>
            </w:pPr>
          </w:p>
          <w:p w14:paraId="7BA252C1" w14:textId="77777777" w:rsidR="0014207E" w:rsidRDefault="0014207E" w:rsidP="00893863"/>
        </w:tc>
        <w:tc>
          <w:tcPr>
            <w:tcW w:w="1843" w:type="dxa"/>
          </w:tcPr>
          <w:p w14:paraId="03941FB2" w14:textId="77777777" w:rsidR="0014207E" w:rsidRDefault="0014207E" w:rsidP="00AB6C36">
            <w:pPr>
              <w:tabs>
                <w:tab w:val="left" w:pos="211"/>
              </w:tabs>
            </w:pPr>
          </w:p>
        </w:tc>
        <w:tc>
          <w:tcPr>
            <w:tcW w:w="1337" w:type="dxa"/>
          </w:tcPr>
          <w:p w14:paraId="17661F5F" w14:textId="77777777" w:rsidR="0014207E" w:rsidRDefault="0014207E" w:rsidP="00AB6C36">
            <w:pPr>
              <w:tabs>
                <w:tab w:val="left" w:pos="211"/>
              </w:tabs>
            </w:pPr>
          </w:p>
        </w:tc>
      </w:tr>
      <w:tr w:rsidR="0014207E" w14:paraId="2770C588" w14:textId="43CE2C65" w:rsidTr="0014207E">
        <w:trPr>
          <w:trHeight w:val="450"/>
        </w:trPr>
        <w:tc>
          <w:tcPr>
            <w:tcW w:w="1616" w:type="dxa"/>
            <w:vMerge/>
          </w:tcPr>
          <w:p w14:paraId="0F003F55" w14:textId="77777777" w:rsidR="0014207E" w:rsidRPr="00280499" w:rsidRDefault="0014207E" w:rsidP="00893863"/>
        </w:tc>
        <w:tc>
          <w:tcPr>
            <w:tcW w:w="673" w:type="dxa"/>
          </w:tcPr>
          <w:p w14:paraId="178A6A96" w14:textId="77777777" w:rsidR="0014207E" w:rsidRPr="00280499" w:rsidRDefault="0014207E" w:rsidP="00893863"/>
        </w:tc>
        <w:tc>
          <w:tcPr>
            <w:tcW w:w="2218" w:type="dxa"/>
          </w:tcPr>
          <w:p w14:paraId="3427B3A4" w14:textId="7F415A11" w:rsidR="0014207E" w:rsidRDefault="0014207E" w:rsidP="00893863">
            <w:r>
              <w:t xml:space="preserve">Prioritise CIL </w:t>
            </w:r>
            <w:r w:rsidR="00F611B5">
              <w:t>projects which</w:t>
            </w:r>
            <w:r>
              <w:t xml:space="preserve"> promote and enhance biodiversity</w:t>
            </w:r>
          </w:p>
        </w:tc>
        <w:tc>
          <w:tcPr>
            <w:tcW w:w="2608" w:type="dxa"/>
          </w:tcPr>
          <w:p w14:paraId="7223686D" w14:textId="2CCD2A79" w:rsidR="0014207E" w:rsidRDefault="0014207E" w:rsidP="00893863">
            <w:r>
              <w:t>Establish CIL sub-committee</w:t>
            </w:r>
          </w:p>
        </w:tc>
        <w:tc>
          <w:tcPr>
            <w:tcW w:w="3653" w:type="dxa"/>
          </w:tcPr>
          <w:p w14:paraId="536A133C" w14:textId="167E5C8F" w:rsidR="0014207E" w:rsidRDefault="0014207E" w:rsidP="00893863">
            <w:r>
              <w:t>Consider adding additional environmental good practice criteria to grants and CIL decision-making.</w:t>
            </w:r>
          </w:p>
        </w:tc>
        <w:tc>
          <w:tcPr>
            <w:tcW w:w="1843" w:type="dxa"/>
          </w:tcPr>
          <w:p w14:paraId="19E3E3DE" w14:textId="77777777" w:rsidR="0014207E" w:rsidRDefault="0014207E" w:rsidP="00893863"/>
        </w:tc>
        <w:tc>
          <w:tcPr>
            <w:tcW w:w="1337" w:type="dxa"/>
          </w:tcPr>
          <w:p w14:paraId="5789F0F6" w14:textId="77777777" w:rsidR="0014207E" w:rsidRDefault="0014207E" w:rsidP="00893863"/>
        </w:tc>
      </w:tr>
      <w:tr w:rsidR="0014207E" w14:paraId="74C508E8" w14:textId="61EDF823" w:rsidTr="0014207E">
        <w:trPr>
          <w:trHeight w:val="450"/>
        </w:trPr>
        <w:tc>
          <w:tcPr>
            <w:tcW w:w="1616" w:type="dxa"/>
            <w:vMerge/>
          </w:tcPr>
          <w:p w14:paraId="4ADE2486" w14:textId="77777777" w:rsidR="0014207E" w:rsidRPr="00280499" w:rsidRDefault="0014207E" w:rsidP="00893863"/>
        </w:tc>
        <w:tc>
          <w:tcPr>
            <w:tcW w:w="673" w:type="dxa"/>
          </w:tcPr>
          <w:p w14:paraId="472C0272" w14:textId="77777777" w:rsidR="0014207E" w:rsidRPr="00280499" w:rsidRDefault="0014207E" w:rsidP="00893863"/>
        </w:tc>
        <w:tc>
          <w:tcPr>
            <w:tcW w:w="2218" w:type="dxa"/>
          </w:tcPr>
          <w:p w14:paraId="7E669A1D" w14:textId="4AAC6996" w:rsidR="0014207E" w:rsidRDefault="0014207E" w:rsidP="00893863">
            <w:r>
              <w:t>Act as a good partner with environmental and other organisations in community initiatives which promote and enhance the environment</w:t>
            </w:r>
          </w:p>
        </w:tc>
        <w:tc>
          <w:tcPr>
            <w:tcW w:w="2608" w:type="dxa"/>
          </w:tcPr>
          <w:p w14:paraId="41334E69" w14:textId="616808B1" w:rsidR="0014207E" w:rsidRDefault="0014207E" w:rsidP="00893863">
            <w:r>
              <w:t>WHQS walk about and engagement with CCBC to identify community initiatives Established good relationships with Groundwork, KWT, allotments association and others</w:t>
            </w:r>
          </w:p>
        </w:tc>
        <w:tc>
          <w:tcPr>
            <w:tcW w:w="3653" w:type="dxa"/>
          </w:tcPr>
          <w:p w14:paraId="793D54AF" w14:textId="77777777" w:rsidR="0014207E" w:rsidRDefault="0014207E" w:rsidP="00893863">
            <w:r>
              <w:t>Invite interest and ideas from residents through newsletters and noticeboards</w:t>
            </w:r>
          </w:p>
          <w:p w14:paraId="6853DFFE" w14:textId="4A5185F6" w:rsidR="0014207E" w:rsidRDefault="0014207E" w:rsidP="00893863">
            <w:r>
              <w:t>Conduct a biodiversity questionnaire with partners to identify current habitats / species under pressure and build up an events calendar to increase knowledge and understanding of the problem.</w:t>
            </w:r>
          </w:p>
        </w:tc>
        <w:tc>
          <w:tcPr>
            <w:tcW w:w="1843" w:type="dxa"/>
          </w:tcPr>
          <w:p w14:paraId="3F26F8A1" w14:textId="77777777" w:rsidR="0014207E" w:rsidRDefault="0014207E" w:rsidP="00893863"/>
        </w:tc>
        <w:tc>
          <w:tcPr>
            <w:tcW w:w="1337" w:type="dxa"/>
          </w:tcPr>
          <w:p w14:paraId="015550B4" w14:textId="77777777" w:rsidR="0014207E" w:rsidRDefault="0014207E" w:rsidP="00893863"/>
        </w:tc>
      </w:tr>
    </w:tbl>
    <w:p w14:paraId="0AB83FCF" w14:textId="59F9BFC8" w:rsidR="00A94420" w:rsidRDefault="00A94420" w:rsidP="00A94420">
      <w:pPr>
        <w:pStyle w:val="ListParagraph"/>
        <w:rPr>
          <w:b/>
          <w:bCs/>
        </w:rPr>
      </w:pPr>
    </w:p>
    <w:p w14:paraId="5D3F39D7" w14:textId="4A99DCDE" w:rsidR="000A5470" w:rsidRPr="00231F65" w:rsidRDefault="00370D2F" w:rsidP="00A94420">
      <w:pPr>
        <w:pStyle w:val="ListParagraph"/>
        <w:rPr>
          <w:b/>
          <w:bCs/>
        </w:rPr>
      </w:pPr>
      <w:r>
        <w:rPr>
          <w:b/>
          <w:bCs/>
        </w:rPr>
        <w:t xml:space="preserve"> </w:t>
      </w:r>
    </w:p>
    <w:sectPr w:rsidR="000A5470" w:rsidRPr="00231F65" w:rsidSect="00EF15B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7C7DD" w14:textId="77777777" w:rsidR="0007244C" w:rsidRDefault="0007244C" w:rsidP="00F46A3F">
      <w:r>
        <w:separator/>
      </w:r>
    </w:p>
  </w:endnote>
  <w:endnote w:type="continuationSeparator" w:id="0">
    <w:p w14:paraId="2A2B70AD" w14:textId="77777777" w:rsidR="0007244C" w:rsidRDefault="0007244C" w:rsidP="00F4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95900" w14:textId="77777777" w:rsidR="0007244C" w:rsidRDefault="0007244C" w:rsidP="00F46A3F">
      <w:r>
        <w:separator/>
      </w:r>
    </w:p>
  </w:footnote>
  <w:footnote w:type="continuationSeparator" w:id="0">
    <w:p w14:paraId="4EED222D" w14:textId="77777777" w:rsidR="0007244C" w:rsidRDefault="0007244C" w:rsidP="00F46A3F">
      <w:r>
        <w:continuationSeparator/>
      </w:r>
    </w:p>
  </w:footnote>
  <w:footnote w:id="1">
    <w:p w14:paraId="76E2EE01" w14:textId="77777777" w:rsidR="00893863" w:rsidRDefault="00893863" w:rsidP="00F46A3F">
      <w:r>
        <w:rPr>
          <w:rStyle w:val="FootnoteReference"/>
        </w:rPr>
        <w:footnoteRef/>
      </w:r>
      <w:r>
        <w:t xml:space="preserve"> </w:t>
      </w:r>
      <w:hyperlink r:id="rId1" w:history="1">
        <w:r>
          <w:rPr>
            <w:rStyle w:val="Hyperlink"/>
          </w:rPr>
          <w:t>https://www.caerphilly.gov.uk/CaerphillyDocs/Planning/Biodiversity-Action-Plan-Caerphilly-County-Borough.aspx</w:t>
        </w:r>
      </w:hyperlink>
    </w:p>
    <w:p w14:paraId="5AC5C2BD" w14:textId="7AD19B4A" w:rsidR="00893863" w:rsidRDefault="00893863">
      <w:pPr>
        <w:pStyle w:val="FootnoteText"/>
      </w:pPr>
    </w:p>
  </w:footnote>
  <w:footnote w:id="2">
    <w:p w14:paraId="325E4277" w14:textId="097FB572" w:rsidR="00893863" w:rsidRDefault="00893863">
      <w:pPr>
        <w:pStyle w:val="FootnoteText"/>
      </w:pPr>
      <w:r>
        <w:rPr>
          <w:rStyle w:val="FootnoteReference"/>
        </w:rPr>
        <w:footnoteRef/>
      </w:r>
      <w:r>
        <w:t xml:space="preserve"> </w:t>
      </w:r>
      <w:hyperlink r:id="rId2" w:history="1">
        <w:r w:rsidRPr="00684390">
          <w:rPr>
            <w:rStyle w:val="Hyperlink"/>
          </w:rPr>
          <w:t>http://www.cbd.int/ecosystem/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72C3"/>
    <w:multiLevelType w:val="hybridMultilevel"/>
    <w:tmpl w:val="EEF6F2A8"/>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 w15:restartNumberingAfterBreak="0">
    <w:nsid w:val="15F74DC2"/>
    <w:multiLevelType w:val="hybridMultilevel"/>
    <w:tmpl w:val="D8B2B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8100D2"/>
    <w:multiLevelType w:val="hybridMultilevel"/>
    <w:tmpl w:val="537C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64241"/>
    <w:multiLevelType w:val="hybridMultilevel"/>
    <w:tmpl w:val="41F267EC"/>
    <w:lvl w:ilvl="0" w:tplc="5BE8362A">
      <w:start w:val="20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72E30"/>
    <w:multiLevelType w:val="hybridMultilevel"/>
    <w:tmpl w:val="AE0EE90A"/>
    <w:lvl w:ilvl="0" w:tplc="622A51C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34671"/>
    <w:multiLevelType w:val="hybridMultilevel"/>
    <w:tmpl w:val="2D7E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85388"/>
    <w:multiLevelType w:val="hybridMultilevel"/>
    <w:tmpl w:val="7B88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8822B4"/>
    <w:multiLevelType w:val="hybridMultilevel"/>
    <w:tmpl w:val="08B68E4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074201"/>
    <w:multiLevelType w:val="hybridMultilevel"/>
    <w:tmpl w:val="B9C0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527E1A"/>
    <w:multiLevelType w:val="hybridMultilevel"/>
    <w:tmpl w:val="9CC0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1687E"/>
    <w:multiLevelType w:val="hybridMultilevel"/>
    <w:tmpl w:val="FDE8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042D4"/>
    <w:multiLevelType w:val="hybridMultilevel"/>
    <w:tmpl w:val="1F90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CA66FC"/>
    <w:multiLevelType w:val="hybridMultilevel"/>
    <w:tmpl w:val="5B9857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394697007">
    <w:abstractNumId w:val="5"/>
  </w:num>
  <w:num w:numId="2" w16cid:durableId="629938786">
    <w:abstractNumId w:val="12"/>
  </w:num>
  <w:num w:numId="3" w16cid:durableId="247662611">
    <w:abstractNumId w:val="8"/>
  </w:num>
  <w:num w:numId="4" w16cid:durableId="864028151">
    <w:abstractNumId w:val="9"/>
  </w:num>
  <w:num w:numId="5" w16cid:durableId="228003111">
    <w:abstractNumId w:val="0"/>
  </w:num>
  <w:num w:numId="6" w16cid:durableId="1340697154">
    <w:abstractNumId w:val="6"/>
  </w:num>
  <w:num w:numId="7" w16cid:durableId="563219360">
    <w:abstractNumId w:val="7"/>
  </w:num>
  <w:num w:numId="8" w16cid:durableId="1697466104">
    <w:abstractNumId w:val="10"/>
  </w:num>
  <w:num w:numId="9" w16cid:durableId="664478850">
    <w:abstractNumId w:val="11"/>
  </w:num>
  <w:num w:numId="10" w16cid:durableId="1094204395">
    <w:abstractNumId w:val="4"/>
  </w:num>
  <w:num w:numId="11" w16cid:durableId="768236126">
    <w:abstractNumId w:val="1"/>
  </w:num>
  <w:num w:numId="12" w16cid:durableId="1308362343">
    <w:abstractNumId w:val="2"/>
  </w:num>
  <w:num w:numId="13" w16cid:durableId="1594318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ED5"/>
    <w:rsid w:val="0001231D"/>
    <w:rsid w:val="000204A2"/>
    <w:rsid w:val="000273DB"/>
    <w:rsid w:val="00044E70"/>
    <w:rsid w:val="0005784D"/>
    <w:rsid w:val="0007195B"/>
    <w:rsid w:val="0007244C"/>
    <w:rsid w:val="00076470"/>
    <w:rsid w:val="00090646"/>
    <w:rsid w:val="000A28F7"/>
    <w:rsid w:val="000A5470"/>
    <w:rsid w:val="000A5479"/>
    <w:rsid w:val="000B263D"/>
    <w:rsid w:val="000C35D1"/>
    <w:rsid w:val="000C6E5D"/>
    <w:rsid w:val="000F5DF4"/>
    <w:rsid w:val="0010418B"/>
    <w:rsid w:val="00105BFC"/>
    <w:rsid w:val="001108AA"/>
    <w:rsid w:val="0013177C"/>
    <w:rsid w:val="00133AA9"/>
    <w:rsid w:val="00137D63"/>
    <w:rsid w:val="0014207E"/>
    <w:rsid w:val="0014346C"/>
    <w:rsid w:val="00145C09"/>
    <w:rsid w:val="00161C0E"/>
    <w:rsid w:val="0017454C"/>
    <w:rsid w:val="001D74F3"/>
    <w:rsid w:val="001F2230"/>
    <w:rsid w:val="001F38DA"/>
    <w:rsid w:val="00231BAD"/>
    <w:rsid w:val="00231F65"/>
    <w:rsid w:val="002373EF"/>
    <w:rsid w:val="002404B6"/>
    <w:rsid w:val="002522EA"/>
    <w:rsid w:val="00265214"/>
    <w:rsid w:val="002701D0"/>
    <w:rsid w:val="00280499"/>
    <w:rsid w:val="002B2379"/>
    <w:rsid w:val="002B29C5"/>
    <w:rsid w:val="002C1D15"/>
    <w:rsid w:val="002C1D3E"/>
    <w:rsid w:val="002F2ED5"/>
    <w:rsid w:val="00317BBA"/>
    <w:rsid w:val="00322BA4"/>
    <w:rsid w:val="0034287A"/>
    <w:rsid w:val="00344D72"/>
    <w:rsid w:val="00350CFF"/>
    <w:rsid w:val="00361A3D"/>
    <w:rsid w:val="00366D42"/>
    <w:rsid w:val="00366F0C"/>
    <w:rsid w:val="00370D2F"/>
    <w:rsid w:val="00372BE6"/>
    <w:rsid w:val="003A1BB6"/>
    <w:rsid w:val="003A22B1"/>
    <w:rsid w:val="003A284C"/>
    <w:rsid w:val="003A62CA"/>
    <w:rsid w:val="003B5194"/>
    <w:rsid w:val="003C4400"/>
    <w:rsid w:val="003C4E24"/>
    <w:rsid w:val="003D2623"/>
    <w:rsid w:val="003E062C"/>
    <w:rsid w:val="003F4AA1"/>
    <w:rsid w:val="003F79B8"/>
    <w:rsid w:val="00401351"/>
    <w:rsid w:val="00411522"/>
    <w:rsid w:val="0044156F"/>
    <w:rsid w:val="00457411"/>
    <w:rsid w:val="00470EA7"/>
    <w:rsid w:val="00483023"/>
    <w:rsid w:val="00483E7E"/>
    <w:rsid w:val="00484BC1"/>
    <w:rsid w:val="00491175"/>
    <w:rsid w:val="004A05B8"/>
    <w:rsid w:val="004B41C8"/>
    <w:rsid w:val="004C264A"/>
    <w:rsid w:val="004C6A33"/>
    <w:rsid w:val="004D7BAF"/>
    <w:rsid w:val="004E74D0"/>
    <w:rsid w:val="005107A4"/>
    <w:rsid w:val="00526EC2"/>
    <w:rsid w:val="00537AB6"/>
    <w:rsid w:val="00571DB9"/>
    <w:rsid w:val="00581C5E"/>
    <w:rsid w:val="005908C3"/>
    <w:rsid w:val="00592D37"/>
    <w:rsid w:val="005B53EE"/>
    <w:rsid w:val="00601736"/>
    <w:rsid w:val="00607FC6"/>
    <w:rsid w:val="00616229"/>
    <w:rsid w:val="00624CDB"/>
    <w:rsid w:val="00635E79"/>
    <w:rsid w:val="006472A9"/>
    <w:rsid w:val="00652571"/>
    <w:rsid w:val="00654D5D"/>
    <w:rsid w:val="00691E78"/>
    <w:rsid w:val="006C435F"/>
    <w:rsid w:val="006D24E7"/>
    <w:rsid w:val="006D3DB0"/>
    <w:rsid w:val="006E07FE"/>
    <w:rsid w:val="00705730"/>
    <w:rsid w:val="007133EA"/>
    <w:rsid w:val="00730D29"/>
    <w:rsid w:val="00731965"/>
    <w:rsid w:val="007468A4"/>
    <w:rsid w:val="0075224F"/>
    <w:rsid w:val="00757045"/>
    <w:rsid w:val="00757592"/>
    <w:rsid w:val="00791A0B"/>
    <w:rsid w:val="0079212B"/>
    <w:rsid w:val="007D77A1"/>
    <w:rsid w:val="007E40D8"/>
    <w:rsid w:val="007F1CBD"/>
    <w:rsid w:val="007F36F7"/>
    <w:rsid w:val="00803F8D"/>
    <w:rsid w:val="00805244"/>
    <w:rsid w:val="00806629"/>
    <w:rsid w:val="00821E0E"/>
    <w:rsid w:val="00834301"/>
    <w:rsid w:val="00835762"/>
    <w:rsid w:val="008411DC"/>
    <w:rsid w:val="00855F99"/>
    <w:rsid w:val="0086611C"/>
    <w:rsid w:val="008763AF"/>
    <w:rsid w:val="00877701"/>
    <w:rsid w:val="00887D03"/>
    <w:rsid w:val="008908A6"/>
    <w:rsid w:val="00893863"/>
    <w:rsid w:val="00897C24"/>
    <w:rsid w:val="008D2A6F"/>
    <w:rsid w:val="008D2F82"/>
    <w:rsid w:val="008E7ED9"/>
    <w:rsid w:val="008F440E"/>
    <w:rsid w:val="008F76E2"/>
    <w:rsid w:val="009060AD"/>
    <w:rsid w:val="009102A4"/>
    <w:rsid w:val="00911A10"/>
    <w:rsid w:val="00912926"/>
    <w:rsid w:val="0092628B"/>
    <w:rsid w:val="009270B7"/>
    <w:rsid w:val="009320C3"/>
    <w:rsid w:val="00937F00"/>
    <w:rsid w:val="0094294B"/>
    <w:rsid w:val="0096511E"/>
    <w:rsid w:val="009748BF"/>
    <w:rsid w:val="009760E2"/>
    <w:rsid w:val="00977069"/>
    <w:rsid w:val="00977A59"/>
    <w:rsid w:val="00991AE8"/>
    <w:rsid w:val="009B36E7"/>
    <w:rsid w:val="009C184D"/>
    <w:rsid w:val="009D2583"/>
    <w:rsid w:val="009D52B3"/>
    <w:rsid w:val="009F7445"/>
    <w:rsid w:val="00A1406B"/>
    <w:rsid w:val="00A1671A"/>
    <w:rsid w:val="00A20187"/>
    <w:rsid w:val="00A227D4"/>
    <w:rsid w:val="00A40BE2"/>
    <w:rsid w:val="00A41446"/>
    <w:rsid w:val="00A4275C"/>
    <w:rsid w:val="00A930DA"/>
    <w:rsid w:val="00A93CE1"/>
    <w:rsid w:val="00A94420"/>
    <w:rsid w:val="00AA1B9D"/>
    <w:rsid w:val="00AB4C28"/>
    <w:rsid w:val="00AB6C36"/>
    <w:rsid w:val="00AD747F"/>
    <w:rsid w:val="00AF3188"/>
    <w:rsid w:val="00AF33BD"/>
    <w:rsid w:val="00B04482"/>
    <w:rsid w:val="00B069FC"/>
    <w:rsid w:val="00B22499"/>
    <w:rsid w:val="00B33A97"/>
    <w:rsid w:val="00B90D75"/>
    <w:rsid w:val="00B912F2"/>
    <w:rsid w:val="00B9476E"/>
    <w:rsid w:val="00B94979"/>
    <w:rsid w:val="00B96449"/>
    <w:rsid w:val="00B97BA5"/>
    <w:rsid w:val="00BB2BB6"/>
    <w:rsid w:val="00BC0549"/>
    <w:rsid w:val="00BD4A69"/>
    <w:rsid w:val="00BE6C75"/>
    <w:rsid w:val="00BF2ED0"/>
    <w:rsid w:val="00BF671D"/>
    <w:rsid w:val="00C05B57"/>
    <w:rsid w:val="00C177B5"/>
    <w:rsid w:val="00C26C46"/>
    <w:rsid w:val="00C37966"/>
    <w:rsid w:val="00C418FD"/>
    <w:rsid w:val="00C436FB"/>
    <w:rsid w:val="00C50ABB"/>
    <w:rsid w:val="00C53A34"/>
    <w:rsid w:val="00C62CBB"/>
    <w:rsid w:val="00C802B3"/>
    <w:rsid w:val="00C832BC"/>
    <w:rsid w:val="00C85FF5"/>
    <w:rsid w:val="00CA46F7"/>
    <w:rsid w:val="00CB3639"/>
    <w:rsid w:val="00CD1B39"/>
    <w:rsid w:val="00CE2EC6"/>
    <w:rsid w:val="00CE57F1"/>
    <w:rsid w:val="00CF04B3"/>
    <w:rsid w:val="00CF6408"/>
    <w:rsid w:val="00D14F2C"/>
    <w:rsid w:val="00D2344B"/>
    <w:rsid w:val="00D57FF0"/>
    <w:rsid w:val="00D62C76"/>
    <w:rsid w:val="00D772F4"/>
    <w:rsid w:val="00D82293"/>
    <w:rsid w:val="00D8599B"/>
    <w:rsid w:val="00D86C49"/>
    <w:rsid w:val="00DA3A03"/>
    <w:rsid w:val="00DA69BF"/>
    <w:rsid w:val="00DE32EE"/>
    <w:rsid w:val="00DF34FF"/>
    <w:rsid w:val="00E0518B"/>
    <w:rsid w:val="00E1419E"/>
    <w:rsid w:val="00E314EA"/>
    <w:rsid w:val="00E73686"/>
    <w:rsid w:val="00E820C8"/>
    <w:rsid w:val="00E93227"/>
    <w:rsid w:val="00EB7BEC"/>
    <w:rsid w:val="00ED6C02"/>
    <w:rsid w:val="00EE2CDF"/>
    <w:rsid w:val="00EF15BE"/>
    <w:rsid w:val="00EF4A03"/>
    <w:rsid w:val="00EF6437"/>
    <w:rsid w:val="00F05030"/>
    <w:rsid w:val="00F06627"/>
    <w:rsid w:val="00F21C9E"/>
    <w:rsid w:val="00F46A3F"/>
    <w:rsid w:val="00F47590"/>
    <w:rsid w:val="00F611B5"/>
    <w:rsid w:val="00F706D8"/>
    <w:rsid w:val="00F81565"/>
    <w:rsid w:val="00F96210"/>
    <w:rsid w:val="00FA1F02"/>
    <w:rsid w:val="00FA2F24"/>
    <w:rsid w:val="00FA4CF5"/>
    <w:rsid w:val="00FB4597"/>
    <w:rsid w:val="00FD4F3E"/>
    <w:rsid w:val="00FE5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B930"/>
  <w15:chartTrackingRefBased/>
  <w15:docId w15:val="{E7B22613-D37D-2644-B386-EB4BD62B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46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46F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A6F"/>
    <w:rPr>
      <w:color w:val="0563C1" w:themeColor="hyperlink"/>
      <w:u w:val="single"/>
    </w:rPr>
  </w:style>
  <w:style w:type="character" w:styleId="UnresolvedMention">
    <w:name w:val="Unresolved Mention"/>
    <w:basedOn w:val="DefaultParagraphFont"/>
    <w:uiPriority w:val="99"/>
    <w:semiHidden/>
    <w:unhideWhenUsed/>
    <w:rsid w:val="008D2A6F"/>
    <w:rPr>
      <w:color w:val="605E5C"/>
      <w:shd w:val="clear" w:color="auto" w:fill="E1DFDD"/>
    </w:rPr>
  </w:style>
  <w:style w:type="paragraph" w:styleId="ListParagraph">
    <w:name w:val="List Paragraph"/>
    <w:basedOn w:val="Normal"/>
    <w:uiPriority w:val="34"/>
    <w:qFormat/>
    <w:rsid w:val="00730D29"/>
    <w:pPr>
      <w:ind w:left="720"/>
      <w:contextualSpacing/>
    </w:pPr>
  </w:style>
  <w:style w:type="character" w:customStyle="1" w:styleId="Heading1Char">
    <w:name w:val="Heading 1 Char"/>
    <w:basedOn w:val="DefaultParagraphFont"/>
    <w:link w:val="Heading1"/>
    <w:uiPriority w:val="9"/>
    <w:rsid w:val="00CA46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46F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F46A3F"/>
    <w:rPr>
      <w:sz w:val="20"/>
      <w:szCs w:val="20"/>
    </w:rPr>
  </w:style>
  <w:style w:type="character" w:customStyle="1" w:styleId="FootnoteTextChar">
    <w:name w:val="Footnote Text Char"/>
    <w:basedOn w:val="DefaultParagraphFont"/>
    <w:link w:val="FootnoteText"/>
    <w:uiPriority w:val="99"/>
    <w:semiHidden/>
    <w:rsid w:val="00F46A3F"/>
    <w:rPr>
      <w:sz w:val="20"/>
      <w:szCs w:val="20"/>
    </w:rPr>
  </w:style>
  <w:style w:type="character" w:styleId="FootnoteReference">
    <w:name w:val="footnote reference"/>
    <w:basedOn w:val="DefaultParagraphFont"/>
    <w:uiPriority w:val="99"/>
    <w:semiHidden/>
    <w:unhideWhenUsed/>
    <w:rsid w:val="00F46A3F"/>
    <w:rPr>
      <w:vertAlign w:val="superscript"/>
    </w:rPr>
  </w:style>
  <w:style w:type="table" w:styleId="TableGrid">
    <w:name w:val="Table Grid"/>
    <w:basedOn w:val="TableNormal"/>
    <w:uiPriority w:val="39"/>
    <w:rsid w:val="00280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30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biodiversitywales.org.uk/Environment-Wales-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cbd.int/ecosystem/" TargetMode="External"/><Relationship Id="rId1" Type="http://schemas.openxmlformats.org/officeDocument/2006/relationships/hyperlink" Target="https://www.caerphilly.gov.uk/CaerphillyDocs/Planning/Biodiversity-Action-Plan-Caerphilly-County-Boroug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E211D94B305F4690FDD9824A3007B5" ma:contentTypeVersion="10" ma:contentTypeDescription="Create a new document." ma:contentTypeScope="" ma:versionID="7a00d519bee11d57f6771f992e608c48">
  <xsd:schema xmlns:xsd="http://www.w3.org/2001/XMLSchema" xmlns:xs="http://www.w3.org/2001/XMLSchema" xmlns:p="http://schemas.microsoft.com/office/2006/metadata/properties" xmlns:ns3="4ee21a55-becd-44ed-937a-eb7374a6bb17" targetNamespace="http://schemas.microsoft.com/office/2006/metadata/properties" ma:root="true" ma:fieldsID="0da21a123069100f2dd441e040c08d96" ns3:_="">
    <xsd:import namespace="4ee21a55-becd-44ed-937a-eb7374a6bb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21a55-becd-44ed-937a-eb7374a6b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890B6-4881-4894-AE7E-8212BFBCD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21a55-becd-44ed-937a-eb7374a6b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59D60-E88D-4F93-A114-A0B038CC6498}">
  <ds:schemaRefs>
    <ds:schemaRef ds:uri="http://schemas.openxmlformats.org/officeDocument/2006/bibliography"/>
  </ds:schemaRefs>
</ds:datastoreItem>
</file>

<file path=customXml/itemProps3.xml><?xml version="1.0" encoding="utf-8"?>
<ds:datastoreItem xmlns:ds="http://schemas.openxmlformats.org/officeDocument/2006/customXml" ds:itemID="{2B375303-6E48-4B16-A311-4263141C80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821979-5A79-4E8D-9A55-7DC288BE1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3122</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mcconnell</dc:creator>
  <cp:keywords/>
  <dc:description/>
  <cp:lastModifiedBy>Ann Butler</cp:lastModifiedBy>
  <cp:revision>4</cp:revision>
  <dcterms:created xsi:type="dcterms:W3CDTF">2026-06-05T11:30:00Z</dcterms:created>
  <dcterms:modified xsi:type="dcterms:W3CDTF">2026-06-05T11:32:00Z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0x010100C5E211D94B305F4690FDD9824A3007B5</vt:lpwstr>
  </property>
</Properties>
</file>