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2C65" w14:textId="77777777" w:rsidR="00C70BFE" w:rsidRDefault="00C70BFE" w:rsidP="00DF72AC">
      <w:pPr>
        <w:rPr>
          <w:b/>
          <w:bCs/>
          <w:color w:val="2F5496" w:themeColor="accent1" w:themeShade="BF"/>
          <w:sz w:val="30"/>
          <w:szCs w:val="30"/>
        </w:rPr>
      </w:pPr>
    </w:p>
    <w:p w14:paraId="47112D05" w14:textId="77777777" w:rsidR="00C70BFE" w:rsidRDefault="00C70BFE" w:rsidP="00DF72AC">
      <w:pPr>
        <w:rPr>
          <w:b/>
          <w:bCs/>
          <w:color w:val="2F5496" w:themeColor="accent1" w:themeShade="BF"/>
          <w:sz w:val="30"/>
          <w:szCs w:val="30"/>
        </w:rPr>
      </w:pPr>
    </w:p>
    <w:p w14:paraId="3BDB0A0A" w14:textId="31A5F768" w:rsidR="00DF72AC" w:rsidRPr="00DF72AC" w:rsidRDefault="00DF72AC" w:rsidP="00DF72AC">
      <w:pPr>
        <w:rPr>
          <w:b/>
          <w:bCs/>
          <w:color w:val="2F5496" w:themeColor="accent1" w:themeShade="BF"/>
          <w:sz w:val="30"/>
          <w:szCs w:val="30"/>
        </w:rPr>
      </w:pPr>
      <w:r w:rsidRPr="00DF72AC">
        <w:rPr>
          <w:noProof/>
        </w:rPr>
        <w:drawing>
          <wp:anchor distT="0" distB="0" distL="114300" distR="114300" simplePos="0" relativeHeight="251658240" behindDoc="0" locked="0" layoutInCell="1" allowOverlap="1" wp14:anchorId="3FBC8DAB" wp14:editId="3F939CC8">
            <wp:simplePos x="0" y="0"/>
            <wp:positionH relativeFrom="column">
              <wp:posOffset>4352544</wp:posOffset>
            </wp:positionH>
            <wp:positionV relativeFrom="paragraph">
              <wp:posOffset>54864</wp:posOffset>
            </wp:positionV>
            <wp:extent cx="1444371" cy="1444371"/>
            <wp:effectExtent l="0" t="0" r="3810" b="3810"/>
            <wp:wrapThrough wrapText="bothSides">
              <wp:wrapPolygon edited="0">
                <wp:start x="8359" y="0"/>
                <wp:lineTo x="7409" y="0"/>
                <wp:lineTo x="2660" y="2660"/>
                <wp:lineTo x="2090" y="3799"/>
                <wp:lineTo x="570" y="6079"/>
                <wp:lineTo x="0" y="7599"/>
                <wp:lineTo x="0" y="13868"/>
                <wp:lineTo x="570" y="15198"/>
                <wp:lineTo x="2280" y="18237"/>
                <wp:lineTo x="6459" y="21277"/>
                <wp:lineTo x="7029" y="21467"/>
                <wp:lineTo x="8359" y="21467"/>
                <wp:lineTo x="13298" y="21467"/>
                <wp:lineTo x="15008" y="21277"/>
                <wp:lineTo x="18997" y="18617"/>
                <wp:lineTo x="20897" y="15198"/>
                <wp:lineTo x="21467" y="14058"/>
                <wp:lineTo x="21467" y="7409"/>
                <wp:lineTo x="20897" y="6079"/>
                <wp:lineTo x="18807" y="2660"/>
                <wp:lineTo x="14248" y="0"/>
                <wp:lineTo x="13298" y="0"/>
                <wp:lineTo x="835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371" cy="1444371"/>
                    </a:xfrm>
                    <a:prstGeom prst="rect">
                      <a:avLst/>
                    </a:prstGeom>
                  </pic:spPr>
                </pic:pic>
              </a:graphicData>
            </a:graphic>
            <wp14:sizeRelH relativeFrom="margin">
              <wp14:pctWidth>0</wp14:pctWidth>
            </wp14:sizeRelH>
            <wp14:sizeRelV relativeFrom="margin">
              <wp14:pctHeight>0</wp14:pctHeight>
            </wp14:sizeRelV>
          </wp:anchor>
        </w:drawing>
      </w:r>
      <w:r w:rsidRPr="00DF72AC">
        <w:rPr>
          <w:b/>
          <w:bCs/>
          <w:color w:val="2F5496" w:themeColor="accent1" w:themeShade="BF"/>
          <w:sz w:val="30"/>
          <w:szCs w:val="30"/>
        </w:rPr>
        <w:t>Bedwas, Trethomas &amp; Machen Community Council</w:t>
      </w:r>
    </w:p>
    <w:p w14:paraId="5D1D019D" w14:textId="77777777" w:rsidR="00DF72AC" w:rsidRPr="00DF72AC" w:rsidRDefault="00DF72AC" w:rsidP="00DF72AC">
      <w:pPr>
        <w:rPr>
          <w:color w:val="2F5496" w:themeColor="accent1" w:themeShade="BF"/>
        </w:rPr>
      </w:pPr>
      <w:r w:rsidRPr="00DF72AC">
        <w:rPr>
          <w:color w:val="2F5496" w:themeColor="accent1" w:themeShade="BF"/>
        </w:rPr>
        <w:t xml:space="preserve">Council Offices </w:t>
      </w:r>
    </w:p>
    <w:p w14:paraId="3CD3D806" w14:textId="77777777" w:rsidR="00DF72AC" w:rsidRPr="00DF72AC" w:rsidRDefault="00DF72AC" w:rsidP="00DF72AC">
      <w:pPr>
        <w:rPr>
          <w:color w:val="2F5496" w:themeColor="accent1" w:themeShade="BF"/>
        </w:rPr>
      </w:pPr>
      <w:r w:rsidRPr="00DF72AC">
        <w:rPr>
          <w:color w:val="2F5496" w:themeColor="accent1" w:themeShade="BF"/>
        </w:rPr>
        <w:t xml:space="preserve">Newport Road </w:t>
      </w:r>
    </w:p>
    <w:p w14:paraId="26133EEA" w14:textId="77777777" w:rsidR="00DF72AC" w:rsidRPr="00DF72AC" w:rsidRDefault="00DF72AC" w:rsidP="00DF72AC">
      <w:pPr>
        <w:rPr>
          <w:color w:val="2F5496" w:themeColor="accent1" w:themeShade="BF"/>
        </w:rPr>
      </w:pPr>
      <w:r w:rsidRPr="00DF72AC">
        <w:rPr>
          <w:color w:val="2F5496" w:themeColor="accent1" w:themeShade="BF"/>
        </w:rPr>
        <w:t xml:space="preserve">Bedwas </w:t>
      </w:r>
    </w:p>
    <w:p w14:paraId="4B615D97" w14:textId="77777777" w:rsidR="00DF72AC" w:rsidRPr="00DF72AC" w:rsidRDefault="00DF72AC" w:rsidP="00DF72AC">
      <w:pPr>
        <w:rPr>
          <w:color w:val="2F5496" w:themeColor="accent1" w:themeShade="BF"/>
        </w:rPr>
      </w:pPr>
      <w:r w:rsidRPr="00DF72AC">
        <w:rPr>
          <w:color w:val="2F5496" w:themeColor="accent1" w:themeShade="BF"/>
        </w:rPr>
        <w:t xml:space="preserve">Caerphilly </w:t>
      </w:r>
    </w:p>
    <w:p w14:paraId="715047BD" w14:textId="77777777" w:rsidR="00DF72AC" w:rsidRPr="00DF72AC" w:rsidRDefault="00DF72AC" w:rsidP="00DF72AC">
      <w:pPr>
        <w:rPr>
          <w:color w:val="2F5496" w:themeColor="accent1" w:themeShade="BF"/>
        </w:rPr>
      </w:pPr>
      <w:r w:rsidRPr="00DF72AC">
        <w:rPr>
          <w:color w:val="2F5496" w:themeColor="accent1" w:themeShade="BF"/>
        </w:rPr>
        <w:t>CF83 8YB</w:t>
      </w:r>
    </w:p>
    <w:p w14:paraId="2FDD0E5B" w14:textId="77777777" w:rsidR="00DF72AC" w:rsidRPr="00DF72AC" w:rsidRDefault="00DF72AC" w:rsidP="00DF72AC">
      <w:pPr>
        <w:rPr>
          <w:color w:val="2F5496" w:themeColor="accent1" w:themeShade="BF"/>
        </w:rPr>
      </w:pPr>
      <w:r w:rsidRPr="00DF72AC">
        <w:rPr>
          <w:color w:val="2F5496" w:themeColor="accent1" w:themeShade="BF"/>
        </w:rPr>
        <w:t xml:space="preserve">Tel: (029) 2088 5734 </w:t>
      </w:r>
    </w:p>
    <w:p w14:paraId="4E7C73BA" w14:textId="77777777" w:rsidR="00DF72AC" w:rsidRPr="00DF72AC" w:rsidRDefault="00DF72AC" w:rsidP="00DF72AC">
      <w:pPr>
        <w:rPr>
          <w:color w:val="2F5496" w:themeColor="accent1" w:themeShade="BF"/>
        </w:rPr>
      </w:pPr>
      <w:r w:rsidRPr="00DF72AC">
        <w:rPr>
          <w:color w:val="2F5496" w:themeColor="accent1" w:themeShade="BF"/>
        </w:rPr>
        <w:t xml:space="preserve">E-mail: </w:t>
      </w:r>
      <w:hyperlink r:id="rId6" w:history="1">
        <w:r w:rsidRPr="00DF72AC">
          <w:rPr>
            <w:color w:val="2F5496" w:themeColor="accent1" w:themeShade="BF"/>
            <w:u w:val="single"/>
          </w:rPr>
          <w:t>clerk@btmcc.co.uk</w:t>
        </w:r>
      </w:hyperlink>
    </w:p>
    <w:p w14:paraId="17708907" w14:textId="77777777" w:rsidR="00DF72AC" w:rsidRPr="00DF72AC" w:rsidRDefault="00DF72AC" w:rsidP="00DF72AC"/>
    <w:p w14:paraId="53459EF1" w14:textId="77777777" w:rsidR="00DF72AC" w:rsidRPr="00DF72AC" w:rsidRDefault="00DF72AC" w:rsidP="00DF72AC"/>
    <w:p w14:paraId="30EF75BE" w14:textId="3021CE40" w:rsidR="00DF72AC" w:rsidRPr="00E347B5" w:rsidRDefault="00B84A1A" w:rsidP="00DF72AC">
      <w:pPr>
        <w:jc w:val="right"/>
        <w:rPr>
          <w:sz w:val="24"/>
          <w:szCs w:val="24"/>
        </w:rPr>
      </w:pPr>
      <w:r>
        <w:rPr>
          <w:sz w:val="24"/>
          <w:szCs w:val="24"/>
        </w:rPr>
        <w:t>17</w:t>
      </w:r>
      <w:r w:rsidRPr="00B84A1A">
        <w:rPr>
          <w:sz w:val="24"/>
          <w:szCs w:val="24"/>
          <w:vertAlign w:val="superscript"/>
        </w:rPr>
        <w:t>th</w:t>
      </w:r>
      <w:r>
        <w:rPr>
          <w:sz w:val="24"/>
          <w:szCs w:val="24"/>
        </w:rPr>
        <w:t xml:space="preserve"> January 2022</w:t>
      </w:r>
    </w:p>
    <w:p w14:paraId="6D84CCF7" w14:textId="77777777" w:rsidR="00DF72AC" w:rsidRPr="00E347B5" w:rsidRDefault="00DF72AC" w:rsidP="00DF72AC">
      <w:pPr>
        <w:rPr>
          <w:sz w:val="24"/>
          <w:szCs w:val="24"/>
        </w:rPr>
      </w:pPr>
    </w:p>
    <w:p w14:paraId="1AB822DC" w14:textId="77777777" w:rsidR="00DF72AC" w:rsidRPr="00E347B5" w:rsidRDefault="00DF72AC" w:rsidP="00DF72AC">
      <w:pPr>
        <w:rPr>
          <w:sz w:val="24"/>
          <w:szCs w:val="24"/>
        </w:rPr>
      </w:pPr>
    </w:p>
    <w:p w14:paraId="251E009B" w14:textId="77777777" w:rsidR="00DF72AC" w:rsidRPr="00E347B5" w:rsidRDefault="00DF72AC" w:rsidP="00DF72AC">
      <w:pPr>
        <w:rPr>
          <w:b/>
          <w:bCs/>
          <w:sz w:val="24"/>
          <w:szCs w:val="24"/>
        </w:rPr>
      </w:pPr>
      <w:r w:rsidRPr="00E347B5">
        <w:rPr>
          <w:b/>
          <w:bCs/>
          <w:sz w:val="24"/>
          <w:szCs w:val="24"/>
        </w:rPr>
        <w:t>To: All Councillors of Bedwas, Trethomas &amp; Machen Community Council</w:t>
      </w:r>
    </w:p>
    <w:p w14:paraId="0B09F402" w14:textId="77777777" w:rsidR="00DF72AC" w:rsidRPr="00E347B5" w:rsidRDefault="00DF72AC" w:rsidP="00DF72AC">
      <w:pPr>
        <w:rPr>
          <w:sz w:val="24"/>
          <w:szCs w:val="24"/>
        </w:rPr>
      </w:pPr>
    </w:p>
    <w:p w14:paraId="17E29EF6" w14:textId="77777777" w:rsidR="00DF72AC" w:rsidRPr="00E347B5" w:rsidRDefault="00DF72AC" w:rsidP="00DF72AC">
      <w:pPr>
        <w:rPr>
          <w:sz w:val="24"/>
          <w:szCs w:val="24"/>
        </w:rPr>
      </w:pPr>
    </w:p>
    <w:p w14:paraId="6BF8F99D" w14:textId="6E7A3DA2" w:rsidR="00DF72AC" w:rsidRPr="00E347B5" w:rsidRDefault="00DF72AC" w:rsidP="00DF72AC">
      <w:pPr>
        <w:rPr>
          <w:sz w:val="24"/>
          <w:szCs w:val="24"/>
        </w:rPr>
      </w:pPr>
      <w:r w:rsidRPr="00E347B5">
        <w:rPr>
          <w:sz w:val="24"/>
          <w:szCs w:val="24"/>
        </w:rPr>
        <w:t xml:space="preserve">You are summoned to attend </w:t>
      </w:r>
      <w:r w:rsidR="00B84A1A">
        <w:rPr>
          <w:sz w:val="24"/>
          <w:szCs w:val="24"/>
        </w:rPr>
        <w:t xml:space="preserve">an </w:t>
      </w:r>
      <w:r w:rsidRPr="00E347B5">
        <w:rPr>
          <w:sz w:val="24"/>
          <w:szCs w:val="24"/>
        </w:rPr>
        <w:t>‘</w:t>
      </w:r>
      <w:r w:rsidR="00B84A1A">
        <w:rPr>
          <w:sz w:val="24"/>
          <w:szCs w:val="24"/>
        </w:rPr>
        <w:t>EXTRA</w:t>
      </w:r>
      <w:r w:rsidRPr="00E347B5">
        <w:rPr>
          <w:sz w:val="24"/>
          <w:szCs w:val="24"/>
        </w:rPr>
        <w:t xml:space="preserve">ORDINARY MEETING’ </w:t>
      </w:r>
      <w:r w:rsidR="0073566D" w:rsidRPr="00E347B5">
        <w:rPr>
          <w:sz w:val="24"/>
          <w:szCs w:val="24"/>
        </w:rPr>
        <w:t>via Microsoft Teams</w:t>
      </w:r>
      <w:r w:rsidRPr="00E347B5">
        <w:rPr>
          <w:sz w:val="24"/>
          <w:szCs w:val="24"/>
        </w:rPr>
        <w:t xml:space="preserve"> </w:t>
      </w:r>
      <w:r w:rsidR="0073566D" w:rsidRPr="00E347B5">
        <w:rPr>
          <w:sz w:val="24"/>
          <w:szCs w:val="24"/>
        </w:rPr>
        <w:t>on</w:t>
      </w:r>
      <w:r w:rsidRPr="00E347B5">
        <w:rPr>
          <w:sz w:val="24"/>
          <w:szCs w:val="24"/>
        </w:rPr>
        <w:t xml:space="preserve"> </w:t>
      </w:r>
      <w:r w:rsidR="00B84A1A">
        <w:rPr>
          <w:b/>
          <w:bCs/>
          <w:sz w:val="24"/>
          <w:szCs w:val="24"/>
          <w:u w:val="single"/>
        </w:rPr>
        <w:t>Wednesday 26</w:t>
      </w:r>
      <w:r w:rsidR="00B84A1A" w:rsidRPr="00B84A1A">
        <w:rPr>
          <w:b/>
          <w:bCs/>
          <w:sz w:val="24"/>
          <w:szCs w:val="24"/>
          <w:u w:val="single"/>
          <w:vertAlign w:val="superscript"/>
        </w:rPr>
        <w:t>th</w:t>
      </w:r>
      <w:r w:rsidR="00B84A1A">
        <w:rPr>
          <w:b/>
          <w:bCs/>
          <w:sz w:val="24"/>
          <w:szCs w:val="24"/>
          <w:u w:val="single"/>
        </w:rPr>
        <w:t xml:space="preserve"> January</w:t>
      </w:r>
      <w:r w:rsidR="00A543F5">
        <w:rPr>
          <w:b/>
          <w:bCs/>
          <w:sz w:val="24"/>
          <w:szCs w:val="24"/>
          <w:u w:val="single"/>
        </w:rPr>
        <w:t xml:space="preserve"> 2022</w:t>
      </w:r>
      <w:r w:rsidRPr="00E347B5">
        <w:rPr>
          <w:sz w:val="24"/>
          <w:szCs w:val="24"/>
          <w:u w:val="single"/>
        </w:rPr>
        <w:t xml:space="preserve"> </w:t>
      </w:r>
      <w:r w:rsidRPr="00E347B5">
        <w:rPr>
          <w:b/>
          <w:bCs/>
          <w:sz w:val="24"/>
          <w:szCs w:val="24"/>
          <w:u w:val="single"/>
        </w:rPr>
        <w:t>at 6:</w:t>
      </w:r>
      <w:r w:rsidR="00B84A1A">
        <w:rPr>
          <w:b/>
          <w:bCs/>
          <w:sz w:val="24"/>
          <w:szCs w:val="24"/>
          <w:u w:val="single"/>
        </w:rPr>
        <w:t>00</w:t>
      </w:r>
      <w:r w:rsidRPr="00E347B5">
        <w:rPr>
          <w:b/>
          <w:bCs/>
          <w:sz w:val="24"/>
          <w:szCs w:val="24"/>
          <w:u w:val="single"/>
        </w:rPr>
        <w:t>pm</w:t>
      </w:r>
      <w:r w:rsidR="00FB4570" w:rsidRPr="00E347B5">
        <w:rPr>
          <w:b/>
          <w:bCs/>
          <w:sz w:val="24"/>
          <w:szCs w:val="24"/>
          <w:u w:val="single"/>
        </w:rPr>
        <w:t xml:space="preserve">. </w:t>
      </w:r>
      <w:r w:rsidR="00043AB1" w:rsidRPr="00E347B5">
        <w:rPr>
          <w:sz w:val="24"/>
          <w:szCs w:val="24"/>
        </w:rPr>
        <w:t xml:space="preserve">  </w:t>
      </w:r>
      <w:r w:rsidR="00706102" w:rsidRPr="00E347B5">
        <w:rPr>
          <w:sz w:val="24"/>
          <w:szCs w:val="24"/>
        </w:rPr>
        <w:t xml:space="preserve">The MS Teams link </w:t>
      </w:r>
      <w:r w:rsidR="003A63B9">
        <w:rPr>
          <w:sz w:val="24"/>
          <w:szCs w:val="24"/>
        </w:rPr>
        <w:t>to follow.</w:t>
      </w:r>
    </w:p>
    <w:p w14:paraId="498CE95B" w14:textId="77777777" w:rsidR="00DF72AC" w:rsidRPr="00E347B5" w:rsidRDefault="00DF72AC" w:rsidP="00DF72AC">
      <w:pPr>
        <w:rPr>
          <w:sz w:val="24"/>
          <w:szCs w:val="24"/>
        </w:rPr>
      </w:pPr>
    </w:p>
    <w:p w14:paraId="3DE1227F" w14:textId="77777777" w:rsidR="00DF72AC" w:rsidRPr="00E347B5" w:rsidRDefault="00DF72AC" w:rsidP="00DF72AC">
      <w:pPr>
        <w:rPr>
          <w:sz w:val="24"/>
          <w:szCs w:val="24"/>
        </w:rPr>
      </w:pPr>
      <w:r w:rsidRPr="00E347B5">
        <w:rPr>
          <w:sz w:val="24"/>
          <w:szCs w:val="24"/>
        </w:rPr>
        <w:t xml:space="preserve">If you are unable to attend this meeting, please send your apologies to </w:t>
      </w:r>
      <w:hyperlink r:id="rId7" w:history="1">
        <w:r w:rsidRPr="00E347B5">
          <w:rPr>
            <w:color w:val="0563C1" w:themeColor="hyperlink"/>
            <w:sz w:val="24"/>
            <w:szCs w:val="24"/>
            <w:u w:val="single"/>
          </w:rPr>
          <w:t>clerk@btmcc.co.uk</w:t>
        </w:r>
      </w:hyperlink>
      <w:r w:rsidRPr="00E347B5">
        <w:rPr>
          <w:sz w:val="24"/>
          <w:szCs w:val="24"/>
        </w:rPr>
        <w:t xml:space="preserve"> or telephone (029) 20885734 prior to the meeting. </w:t>
      </w:r>
    </w:p>
    <w:p w14:paraId="00F54532" w14:textId="77777777" w:rsidR="00DF72AC" w:rsidRPr="00E347B5" w:rsidRDefault="00DF72AC" w:rsidP="00DF72AC">
      <w:pPr>
        <w:rPr>
          <w:sz w:val="24"/>
          <w:szCs w:val="24"/>
        </w:rPr>
      </w:pPr>
    </w:p>
    <w:p w14:paraId="5C6C4795" w14:textId="77777777" w:rsidR="00DF72AC" w:rsidRPr="00E347B5" w:rsidRDefault="00DF72AC" w:rsidP="00DF72AC">
      <w:pPr>
        <w:jc w:val="center"/>
        <w:rPr>
          <w:i/>
          <w:iCs/>
          <w:sz w:val="20"/>
          <w:szCs w:val="20"/>
        </w:rPr>
      </w:pPr>
      <w:r w:rsidRPr="00E347B5">
        <w:rPr>
          <w:i/>
          <w:iCs/>
          <w:sz w:val="20"/>
          <w:szCs w:val="20"/>
        </w:rPr>
        <w:t xml:space="preserve">In line with legislation, community council meetings are open to members of the public and press to attend. </w:t>
      </w:r>
    </w:p>
    <w:p w14:paraId="410316B7" w14:textId="77777777" w:rsidR="00DF72AC" w:rsidRPr="00E347B5" w:rsidRDefault="00DF72AC" w:rsidP="00DF72AC">
      <w:pPr>
        <w:jc w:val="center"/>
        <w:rPr>
          <w:i/>
          <w:iCs/>
          <w:sz w:val="20"/>
          <w:szCs w:val="20"/>
        </w:rPr>
      </w:pPr>
      <w:r w:rsidRPr="00E347B5">
        <w:rPr>
          <w:i/>
          <w:iCs/>
          <w:sz w:val="20"/>
          <w:szCs w:val="20"/>
        </w:rPr>
        <w:t>Please contact BTM Council Offices in advance to request joining instructions.</w:t>
      </w:r>
    </w:p>
    <w:p w14:paraId="2E8B4BE3" w14:textId="77777777" w:rsidR="00DF72AC" w:rsidRPr="00E347B5" w:rsidRDefault="00DF72AC" w:rsidP="00DF72AC">
      <w:pPr>
        <w:jc w:val="center"/>
        <w:rPr>
          <w:i/>
          <w:iCs/>
          <w:sz w:val="20"/>
          <w:szCs w:val="20"/>
        </w:rPr>
      </w:pPr>
      <w:r w:rsidRPr="00E347B5">
        <w:rPr>
          <w:i/>
          <w:iCs/>
          <w:sz w:val="20"/>
          <w:szCs w:val="20"/>
        </w:rPr>
        <w:t>Members of the press and public can attend on an observation basis only and</w:t>
      </w:r>
    </w:p>
    <w:p w14:paraId="30EB2266" w14:textId="77777777" w:rsidR="00DF72AC" w:rsidRPr="00E347B5" w:rsidRDefault="00DF72AC" w:rsidP="00DF72AC">
      <w:pPr>
        <w:jc w:val="center"/>
        <w:rPr>
          <w:i/>
          <w:iCs/>
          <w:sz w:val="20"/>
          <w:szCs w:val="20"/>
        </w:rPr>
      </w:pPr>
      <w:r w:rsidRPr="00E347B5">
        <w:rPr>
          <w:i/>
          <w:iCs/>
          <w:sz w:val="20"/>
          <w:szCs w:val="20"/>
        </w:rPr>
        <w:t>are not permitted to speak during the meeting.</w:t>
      </w:r>
    </w:p>
    <w:p w14:paraId="47938237" w14:textId="77777777" w:rsidR="00DF72AC" w:rsidRPr="00E347B5" w:rsidRDefault="00DF72AC" w:rsidP="00DF72AC">
      <w:pPr>
        <w:rPr>
          <w:sz w:val="24"/>
          <w:szCs w:val="24"/>
        </w:rPr>
      </w:pPr>
    </w:p>
    <w:p w14:paraId="00F745AF" w14:textId="0A41188E" w:rsidR="00DF72AC" w:rsidRPr="00E347B5" w:rsidRDefault="00DF72AC" w:rsidP="00DF72AC">
      <w:pPr>
        <w:rPr>
          <w:sz w:val="24"/>
          <w:szCs w:val="24"/>
        </w:rPr>
      </w:pPr>
      <w:r w:rsidRPr="00E347B5">
        <w:rPr>
          <w:sz w:val="24"/>
          <w:szCs w:val="24"/>
        </w:rPr>
        <w:t xml:space="preserve">The business to be transacted is set out in the agenda below. </w:t>
      </w:r>
      <w:r w:rsidR="00B20ABA" w:rsidRPr="00E347B5">
        <w:rPr>
          <w:sz w:val="24"/>
          <w:szCs w:val="24"/>
        </w:rPr>
        <w:t xml:space="preserve"> </w:t>
      </w:r>
      <w:r w:rsidRPr="00E347B5">
        <w:rPr>
          <w:sz w:val="24"/>
          <w:szCs w:val="24"/>
        </w:rPr>
        <w:t>If any member requires further information on any item, please contact BTM Council Offices prior to the meeting.</w:t>
      </w:r>
    </w:p>
    <w:p w14:paraId="29390BEA" w14:textId="77777777" w:rsidR="00DF72AC" w:rsidRPr="00E347B5" w:rsidRDefault="00DF72AC" w:rsidP="00DF72AC">
      <w:pPr>
        <w:rPr>
          <w:sz w:val="24"/>
          <w:szCs w:val="24"/>
        </w:rPr>
      </w:pPr>
    </w:p>
    <w:p w14:paraId="0C8AD279" w14:textId="77777777" w:rsidR="00DF72AC" w:rsidRPr="00E347B5" w:rsidRDefault="00DF72AC" w:rsidP="00DF72AC">
      <w:pPr>
        <w:rPr>
          <w:sz w:val="24"/>
          <w:szCs w:val="24"/>
        </w:rPr>
      </w:pPr>
      <w:r w:rsidRPr="00E347B5">
        <w:rPr>
          <w:sz w:val="24"/>
          <w:szCs w:val="24"/>
        </w:rPr>
        <w:t>Yours sincerely,</w:t>
      </w:r>
    </w:p>
    <w:p w14:paraId="44B92F5B" w14:textId="77777777" w:rsidR="00DF72AC" w:rsidRPr="00E347B5" w:rsidRDefault="00DF72AC" w:rsidP="00DF72AC">
      <w:pPr>
        <w:rPr>
          <w:sz w:val="24"/>
          <w:szCs w:val="24"/>
        </w:rPr>
      </w:pPr>
    </w:p>
    <w:p w14:paraId="0F5A8B85" w14:textId="77777777" w:rsidR="00DF72AC" w:rsidRPr="00E347B5" w:rsidRDefault="00DF72AC" w:rsidP="00DF72AC">
      <w:pPr>
        <w:rPr>
          <w:sz w:val="24"/>
          <w:szCs w:val="24"/>
        </w:rPr>
      </w:pPr>
    </w:p>
    <w:p w14:paraId="1FA713D5" w14:textId="77777777" w:rsidR="00DF72AC" w:rsidRPr="00E347B5" w:rsidRDefault="00DF72AC" w:rsidP="00DF72AC">
      <w:pPr>
        <w:rPr>
          <w:sz w:val="24"/>
          <w:szCs w:val="24"/>
        </w:rPr>
      </w:pPr>
    </w:p>
    <w:p w14:paraId="67B093CA" w14:textId="14446E2B" w:rsidR="00DF72AC" w:rsidRPr="00E347B5" w:rsidRDefault="00D8653B" w:rsidP="00DF72AC">
      <w:pPr>
        <w:rPr>
          <w:sz w:val="24"/>
          <w:szCs w:val="24"/>
        </w:rPr>
      </w:pPr>
      <w:r w:rsidRPr="00E347B5">
        <w:rPr>
          <w:sz w:val="24"/>
          <w:szCs w:val="24"/>
        </w:rPr>
        <w:t>Ann Birkinshaw</w:t>
      </w:r>
    </w:p>
    <w:p w14:paraId="7C229C2C" w14:textId="197C38F3" w:rsidR="00DF72AC" w:rsidRPr="00E347B5" w:rsidRDefault="00D8653B" w:rsidP="00DF72AC">
      <w:pPr>
        <w:rPr>
          <w:sz w:val="24"/>
          <w:szCs w:val="24"/>
        </w:rPr>
      </w:pPr>
      <w:r w:rsidRPr="00E347B5">
        <w:rPr>
          <w:sz w:val="24"/>
          <w:szCs w:val="24"/>
        </w:rPr>
        <w:t xml:space="preserve">Clerk to </w:t>
      </w:r>
      <w:r w:rsidR="00DF72AC" w:rsidRPr="00E347B5">
        <w:rPr>
          <w:sz w:val="24"/>
          <w:szCs w:val="24"/>
        </w:rPr>
        <w:t xml:space="preserve">BTM CC </w:t>
      </w:r>
    </w:p>
    <w:p w14:paraId="56CE447C" w14:textId="77777777" w:rsidR="00DF72AC" w:rsidRPr="00DF72AC" w:rsidRDefault="00DF72AC" w:rsidP="00DF72AC">
      <w:r w:rsidRPr="00DF72AC">
        <w:t xml:space="preserve"> </w:t>
      </w:r>
    </w:p>
    <w:p w14:paraId="422636AB" w14:textId="77777777" w:rsidR="00DF72AC" w:rsidRPr="00DF72AC" w:rsidRDefault="00DF72AC" w:rsidP="00DF72AC"/>
    <w:p w14:paraId="4F0C0DFE" w14:textId="77777777" w:rsidR="00DF72AC" w:rsidRPr="00DF72AC" w:rsidRDefault="00DF72AC" w:rsidP="00DF72AC"/>
    <w:p w14:paraId="1C81BB3E" w14:textId="77777777" w:rsidR="00DF72AC" w:rsidRPr="00DF72AC" w:rsidRDefault="00DF72AC" w:rsidP="00DF72AC"/>
    <w:p w14:paraId="37F8F791" w14:textId="77777777" w:rsidR="00DF72AC" w:rsidRPr="00DF72AC" w:rsidRDefault="00DF72AC" w:rsidP="00DF72AC"/>
    <w:p w14:paraId="653E386F" w14:textId="77777777" w:rsidR="00DF72AC" w:rsidRPr="00DF72AC" w:rsidRDefault="00DF72AC" w:rsidP="00DF72AC"/>
    <w:p w14:paraId="1F07F476" w14:textId="77777777" w:rsidR="00DF72AC" w:rsidRPr="00DF72AC" w:rsidRDefault="00DF72AC" w:rsidP="00DF72AC"/>
    <w:p w14:paraId="0F3A0932" w14:textId="77777777" w:rsidR="00DF72AC" w:rsidRPr="00DF72AC" w:rsidRDefault="00DF72AC" w:rsidP="00DF72AC"/>
    <w:p w14:paraId="407F6ABA" w14:textId="77777777" w:rsidR="00DF72AC" w:rsidRPr="00DF72AC" w:rsidRDefault="00DF72AC" w:rsidP="00DF72AC"/>
    <w:p w14:paraId="732E37CF" w14:textId="77777777" w:rsidR="00DF72AC" w:rsidRPr="00DF72AC" w:rsidRDefault="00DF72AC" w:rsidP="00DF72AC"/>
    <w:p w14:paraId="4F200306" w14:textId="77777777" w:rsidR="00DF72AC" w:rsidRPr="00DF72AC" w:rsidRDefault="00DF72AC" w:rsidP="00DF72AC"/>
    <w:p w14:paraId="1A20DCB7" w14:textId="77777777" w:rsidR="00DF72AC" w:rsidRPr="00DF72AC" w:rsidRDefault="00DF72AC" w:rsidP="00DF72AC"/>
    <w:p w14:paraId="79C022A8" w14:textId="77777777" w:rsidR="00DF72AC" w:rsidRPr="00DF72AC" w:rsidRDefault="00DF72AC" w:rsidP="00DF72AC"/>
    <w:p w14:paraId="5AFE807D" w14:textId="77777777" w:rsidR="00DF72AC" w:rsidRPr="00DF72AC" w:rsidRDefault="00DF72AC" w:rsidP="00DF72AC"/>
    <w:p w14:paraId="7094262E" w14:textId="77777777" w:rsidR="00DF72AC" w:rsidRPr="00DF72AC" w:rsidRDefault="00DF72AC" w:rsidP="00DF72AC">
      <w:pPr>
        <w:rPr>
          <w:b/>
          <w:bCs/>
        </w:rPr>
      </w:pPr>
    </w:p>
    <w:p w14:paraId="7E89ACB1" w14:textId="77777777" w:rsidR="00DF72AC" w:rsidRPr="00DF72AC" w:rsidRDefault="00DF72AC" w:rsidP="00DF72AC">
      <w:pPr>
        <w:rPr>
          <w:b/>
          <w:bCs/>
        </w:rPr>
      </w:pPr>
    </w:p>
    <w:p w14:paraId="2327CF18" w14:textId="7DF5955C" w:rsidR="006772CC" w:rsidRDefault="00666CFB" w:rsidP="006772CC">
      <w:pPr>
        <w:jc w:val="center"/>
        <w:rPr>
          <w:b/>
          <w:bCs/>
          <w:sz w:val="32"/>
          <w:szCs w:val="32"/>
        </w:rPr>
      </w:pPr>
      <w:r>
        <w:rPr>
          <w:b/>
          <w:bCs/>
          <w:sz w:val="32"/>
          <w:szCs w:val="32"/>
        </w:rPr>
        <w:t xml:space="preserve">Remote EXTRAORDINARY </w:t>
      </w:r>
      <w:r w:rsidR="00367034">
        <w:rPr>
          <w:b/>
          <w:bCs/>
          <w:sz w:val="32"/>
          <w:szCs w:val="32"/>
        </w:rPr>
        <w:t>GENERAL MEETING</w:t>
      </w:r>
    </w:p>
    <w:p w14:paraId="516FF291" w14:textId="1118268A" w:rsidR="00367034" w:rsidRDefault="00367034" w:rsidP="006772CC">
      <w:pPr>
        <w:jc w:val="center"/>
        <w:rPr>
          <w:b/>
          <w:bCs/>
          <w:sz w:val="32"/>
          <w:szCs w:val="32"/>
        </w:rPr>
      </w:pPr>
      <w:r>
        <w:rPr>
          <w:b/>
          <w:bCs/>
          <w:sz w:val="32"/>
          <w:szCs w:val="32"/>
        </w:rPr>
        <w:t>AGENDA</w:t>
      </w:r>
    </w:p>
    <w:p w14:paraId="668B268A" w14:textId="035274FF" w:rsidR="00367034" w:rsidRDefault="00367034" w:rsidP="006772CC">
      <w:pPr>
        <w:jc w:val="center"/>
        <w:rPr>
          <w:b/>
          <w:bCs/>
          <w:sz w:val="32"/>
          <w:szCs w:val="32"/>
        </w:rPr>
      </w:pPr>
    </w:p>
    <w:p w14:paraId="26E2C7B6" w14:textId="77777777" w:rsidR="002173FC" w:rsidRPr="00BE2909" w:rsidRDefault="002173FC" w:rsidP="002173FC">
      <w:pPr>
        <w:numPr>
          <w:ilvl w:val="0"/>
          <w:numId w:val="1"/>
        </w:numPr>
        <w:contextualSpacing/>
        <w:rPr>
          <w:b/>
          <w:bCs/>
          <w:sz w:val="24"/>
          <w:szCs w:val="24"/>
        </w:rPr>
      </w:pPr>
      <w:r w:rsidRPr="00BE2909">
        <w:rPr>
          <w:b/>
          <w:bCs/>
          <w:sz w:val="24"/>
          <w:szCs w:val="24"/>
        </w:rPr>
        <w:t>To note Member attendance and to receive and agree apologies for absence</w:t>
      </w:r>
    </w:p>
    <w:p w14:paraId="75E47FAD" w14:textId="77777777" w:rsidR="002173FC" w:rsidRDefault="002173FC" w:rsidP="002173FC">
      <w:pPr>
        <w:ind w:left="284"/>
        <w:contextualSpacing/>
        <w:rPr>
          <w:b/>
          <w:bCs/>
          <w:sz w:val="24"/>
          <w:szCs w:val="24"/>
        </w:rPr>
      </w:pPr>
    </w:p>
    <w:p w14:paraId="3FA8D5C8" w14:textId="77777777" w:rsidR="002173FC" w:rsidRDefault="002173FC" w:rsidP="002173FC">
      <w:pPr>
        <w:ind w:left="644"/>
        <w:contextualSpacing/>
        <w:rPr>
          <w:b/>
          <w:bCs/>
          <w:sz w:val="24"/>
          <w:szCs w:val="24"/>
        </w:rPr>
      </w:pPr>
    </w:p>
    <w:p w14:paraId="0669E0D4" w14:textId="77777777" w:rsidR="002173FC" w:rsidRDefault="002173FC" w:rsidP="002173FC">
      <w:pPr>
        <w:ind w:left="644"/>
        <w:contextualSpacing/>
        <w:rPr>
          <w:b/>
          <w:bCs/>
          <w:sz w:val="24"/>
          <w:szCs w:val="24"/>
        </w:rPr>
      </w:pPr>
    </w:p>
    <w:p w14:paraId="35DB950F" w14:textId="778A0EE2" w:rsidR="00F07BD7" w:rsidRPr="00BE2909" w:rsidRDefault="00F07BD7" w:rsidP="00F07BD7">
      <w:pPr>
        <w:numPr>
          <w:ilvl w:val="0"/>
          <w:numId w:val="1"/>
        </w:numPr>
        <w:contextualSpacing/>
        <w:rPr>
          <w:b/>
          <w:bCs/>
          <w:sz w:val="24"/>
          <w:szCs w:val="24"/>
        </w:rPr>
      </w:pPr>
      <w:r w:rsidRPr="00BE2909">
        <w:rPr>
          <w:b/>
          <w:bCs/>
          <w:sz w:val="24"/>
          <w:szCs w:val="24"/>
        </w:rPr>
        <w:t>To Receive and Note Declarations of Interest - Code of Conduct</w:t>
      </w:r>
    </w:p>
    <w:p w14:paraId="43F237BE" w14:textId="77777777" w:rsidR="00F07BD7" w:rsidRPr="00BE2909" w:rsidRDefault="00F07BD7" w:rsidP="00F07BD7">
      <w:pPr>
        <w:ind w:left="720"/>
        <w:contextualSpacing/>
        <w:rPr>
          <w:sz w:val="24"/>
          <w:szCs w:val="24"/>
        </w:rPr>
      </w:pPr>
      <w:r w:rsidRPr="00BE2909">
        <w:rPr>
          <w:sz w:val="24"/>
          <w:szCs w:val="24"/>
        </w:rPr>
        <w:t>Councillors are reminded of their personal responsibility to declare any personal and/or prejudicial interest(s) in respect of any item of business on this agenda in accordance with the Local Government Act 2000, the Community Councils Standing Orders and the Code of Conduct. If a councillor has a prejudicial interest, they must, unless a dispensation been granted, withdraw from the meeting and take no part in the discussion or vote.</w:t>
      </w:r>
    </w:p>
    <w:p w14:paraId="3E513EF4" w14:textId="77777777" w:rsidR="00F07BD7" w:rsidRPr="00DF72AC" w:rsidRDefault="00F07BD7" w:rsidP="00F07BD7">
      <w:pPr>
        <w:ind w:left="720"/>
        <w:contextualSpacing/>
      </w:pPr>
    </w:p>
    <w:p w14:paraId="494093A6" w14:textId="77777777" w:rsidR="006772CC" w:rsidRPr="00DF72AC" w:rsidRDefault="006772CC" w:rsidP="006772CC"/>
    <w:p w14:paraId="4D6D2F88" w14:textId="27A05681" w:rsidR="006772CC" w:rsidRPr="003A63B9" w:rsidRDefault="003A63B9" w:rsidP="006772CC">
      <w:pPr>
        <w:numPr>
          <w:ilvl w:val="0"/>
          <w:numId w:val="1"/>
        </w:numPr>
        <w:contextualSpacing/>
        <w:rPr>
          <w:sz w:val="24"/>
          <w:szCs w:val="24"/>
        </w:rPr>
      </w:pPr>
      <w:r>
        <w:rPr>
          <w:b/>
          <w:bCs/>
          <w:sz w:val="24"/>
          <w:szCs w:val="24"/>
        </w:rPr>
        <w:t>Precept</w:t>
      </w:r>
    </w:p>
    <w:p w14:paraId="4D2364E9" w14:textId="28CC4A47" w:rsidR="003A63B9" w:rsidRPr="003F46EF" w:rsidRDefault="003A63B9" w:rsidP="003A63B9">
      <w:pPr>
        <w:ind w:left="644"/>
        <w:contextualSpacing/>
        <w:rPr>
          <w:sz w:val="24"/>
          <w:szCs w:val="24"/>
        </w:rPr>
      </w:pPr>
      <w:r w:rsidRPr="003F46EF">
        <w:rPr>
          <w:sz w:val="24"/>
          <w:szCs w:val="24"/>
        </w:rPr>
        <w:t>To discuss and agreed precept for submission to CCBC by the deadline of 31</w:t>
      </w:r>
      <w:r w:rsidRPr="003F46EF">
        <w:rPr>
          <w:sz w:val="24"/>
          <w:szCs w:val="24"/>
          <w:vertAlign w:val="superscript"/>
        </w:rPr>
        <w:t>st</w:t>
      </w:r>
      <w:r w:rsidRPr="003F46EF">
        <w:rPr>
          <w:sz w:val="24"/>
          <w:szCs w:val="24"/>
        </w:rPr>
        <w:t xml:space="preserve"> January.  </w:t>
      </w:r>
    </w:p>
    <w:p w14:paraId="70C54148" w14:textId="25FBBAD7" w:rsidR="006772CC" w:rsidRDefault="006772CC" w:rsidP="006772CC">
      <w:pPr>
        <w:ind w:left="720"/>
        <w:contextualSpacing/>
      </w:pPr>
    </w:p>
    <w:p w14:paraId="453BA059" w14:textId="77777777" w:rsidR="003F46EF" w:rsidRPr="00DF72AC" w:rsidRDefault="003F46EF" w:rsidP="006772CC">
      <w:pPr>
        <w:ind w:left="720"/>
        <w:contextualSpacing/>
      </w:pPr>
    </w:p>
    <w:sectPr w:rsidR="003F46EF" w:rsidRPr="00DF72AC" w:rsidSect="002A6A57">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17C"/>
    <w:multiLevelType w:val="multilevel"/>
    <w:tmpl w:val="A84C1C74"/>
    <w:lvl w:ilvl="0">
      <w:start w:val="1"/>
      <w:numFmt w:val="decimal"/>
      <w:lvlText w:val="%1."/>
      <w:lvlJc w:val="left"/>
      <w:pPr>
        <w:ind w:left="644" w:hanging="360"/>
      </w:pPr>
      <w:rPr>
        <w:b/>
        <w:b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81D1D07"/>
    <w:multiLevelType w:val="hybridMultilevel"/>
    <w:tmpl w:val="A4B6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044"/>
    <w:multiLevelType w:val="multilevel"/>
    <w:tmpl w:val="FFFFFFFF"/>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5545004A"/>
    <w:multiLevelType w:val="hybridMultilevel"/>
    <w:tmpl w:val="A188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61430"/>
    <w:multiLevelType w:val="hybridMultilevel"/>
    <w:tmpl w:val="5B68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87DE8"/>
    <w:multiLevelType w:val="hybridMultilevel"/>
    <w:tmpl w:val="1A9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172F9"/>
    <w:multiLevelType w:val="hybridMultilevel"/>
    <w:tmpl w:val="09A6A184"/>
    <w:lvl w:ilvl="0" w:tplc="56D4642A">
      <w:start w:val="111"/>
      <w:numFmt w:val="decimal"/>
      <w:pStyle w:val="Heading1"/>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AC"/>
    <w:rsid w:val="000147C1"/>
    <w:rsid w:val="00025C3D"/>
    <w:rsid w:val="00030646"/>
    <w:rsid w:val="00033824"/>
    <w:rsid w:val="00043AB1"/>
    <w:rsid w:val="0004576C"/>
    <w:rsid w:val="00053229"/>
    <w:rsid w:val="0006464E"/>
    <w:rsid w:val="0007236D"/>
    <w:rsid w:val="000B550A"/>
    <w:rsid w:val="000C61FE"/>
    <w:rsid w:val="000E40B7"/>
    <w:rsid w:val="000F431E"/>
    <w:rsid w:val="0010729C"/>
    <w:rsid w:val="00110D97"/>
    <w:rsid w:val="00113FD8"/>
    <w:rsid w:val="00120DF2"/>
    <w:rsid w:val="00140096"/>
    <w:rsid w:val="001424DD"/>
    <w:rsid w:val="00144CB1"/>
    <w:rsid w:val="001652A0"/>
    <w:rsid w:val="00174C61"/>
    <w:rsid w:val="00175843"/>
    <w:rsid w:val="00193AC9"/>
    <w:rsid w:val="00194C3F"/>
    <w:rsid w:val="001C3792"/>
    <w:rsid w:val="001C79D1"/>
    <w:rsid w:val="001D5CE7"/>
    <w:rsid w:val="001E2254"/>
    <w:rsid w:val="001E7657"/>
    <w:rsid w:val="001F0780"/>
    <w:rsid w:val="001F37DA"/>
    <w:rsid w:val="001F5283"/>
    <w:rsid w:val="00203C1F"/>
    <w:rsid w:val="002048C1"/>
    <w:rsid w:val="00211DB5"/>
    <w:rsid w:val="00213201"/>
    <w:rsid w:val="002173FC"/>
    <w:rsid w:val="002418E8"/>
    <w:rsid w:val="00252AE8"/>
    <w:rsid w:val="002616E6"/>
    <w:rsid w:val="00262ADA"/>
    <w:rsid w:val="00264CC4"/>
    <w:rsid w:val="00275F09"/>
    <w:rsid w:val="00280C9F"/>
    <w:rsid w:val="00282FF4"/>
    <w:rsid w:val="00295B9E"/>
    <w:rsid w:val="002A0277"/>
    <w:rsid w:val="002A6A57"/>
    <w:rsid w:val="002C2F94"/>
    <w:rsid w:val="002C395B"/>
    <w:rsid w:val="002C5FB7"/>
    <w:rsid w:val="002D3446"/>
    <w:rsid w:val="002E688E"/>
    <w:rsid w:val="002F35B7"/>
    <w:rsid w:val="00305121"/>
    <w:rsid w:val="00310DD3"/>
    <w:rsid w:val="003135A1"/>
    <w:rsid w:val="00322DF8"/>
    <w:rsid w:val="00343BCA"/>
    <w:rsid w:val="003473AD"/>
    <w:rsid w:val="003666D2"/>
    <w:rsid w:val="00367034"/>
    <w:rsid w:val="00367891"/>
    <w:rsid w:val="00372A90"/>
    <w:rsid w:val="003847F2"/>
    <w:rsid w:val="00392CE7"/>
    <w:rsid w:val="003A1A7F"/>
    <w:rsid w:val="003A2E93"/>
    <w:rsid w:val="003A5EA8"/>
    <w:rsid w:val="003A63B9"/>
    <w:rsid w:val="003B75C3"/>
    <w:rsid w:val="003C642B"/>
    <w:rsid w:val="003C72EC"/>
    <w:rsid w:val="003E022E"/>
    <w:rsid w:val="003E65A5"/>
    <w:rsid w:val="003F46EF"/>
    <w:rsid w:val="00412465"/>
    <w:rsid w:val="00425278"/>
    <w:rsid w:val="00434359"/>
    <w:rsid w:val="00437362"/>
    <w:rsid w:val="00437A9B"/>
    <w:rsid w:val="00447D2C"/>
    <w:rsid w:val="004700F5"/>
    <w:rsid w:val="00470F94"/>
    <w:rsid w:val="0047453C"/>
    <w:rsid w:val="00480204"/>
    <w:rsid w:val="0048489F"/>
    <w:rsid w:val="004855D4"/>
    <w:rsid w:val="004A3AA2"/>
    <w:rsid w:val="004C040A"/>
    <w:rsid w:val="004C22BF"/>
    <w:rsid w:val="004C32D6"/>
    <w:rsid w:val="004C6209"/>
    <w:rsid w:val="004D43E9"/>
    <w:rsid w:val="004E0251"/>
    <w:rsid w:val="004E1035"/>
    <w:rsid w:val="004E1D81"/>
    <w:rsid w:val="004E4088"/>
    <w:rsid w:val="004E7D96"/>
    <w:rsid w:val="004F0A1B"/>
    <w:rsid w:val="004F0CE4"/>
    <w:rsid w:val="004F57C4"/>
    <w:rsid w:val="005117F8"/>
    <w:rsid w:val="005172FB"/>
    <w:rsid w:val="005268B3"/>
    <w:rsid w:val="00535AB3"/>
    <w:rsid w:val="00535C05"/>
    <w:rsid w:val="00537412"/>
    <w:rsid w:val="00552DC6"/>
    <w:rsid w:val="00594CA8"/>
    <w:rsid w:val="00596A8E"/>
    <w:rsid w:val="005A49A4"/>
    <w:rsid w:val="005A6CD3"/>
    <w:rsid w:val="005C7260"/>
    <w:rsid w:val="005F6B21"/>
    <w:rsid w:val="00612508"/>
    <w:rsid w:val="00622B8B"/>
    <w:rsid w:val="0062744E"/>
    <w:rsid w:val="00627BFE"/>
    <w:rsid w:val="00632A2C"/>
    <w:rsid w:val="006400A6"/>
    <w:rsid w:val="00641CB4"/>
    <w:rsid w:val="00666CFB"/>
    <w:rsid w:val="006772CC"/>
    <w:rsid w:val="00684500"/>
    <w:rsid w:val="006908ED"/>
    <w:rsid w:val="00695F3F"/>
    <w:rsid w:val="006B1C3C"/>
    <w:rsid w:val="006D2136"/>
    <w:rsid w:val="006D6E06"/>
    <w:rsid w:val="006F6F0A"/>
    <w:rsid w:val="00701433"/>
    <w:rsid w:val="00706102"/>
    <w:rsid w:val="007213BF"/>
    <w:rsid w:val="00734790"/>
    <w:rsid w:val="00734BE6"/>
    <w:rsid w:val="0073566D"/>
    <w:rsid w:val="00735AC1"/>
    <w:rsid w:val="007437B5"/>
    <w:rsid w:val="00744D10"/>
    <w:rsid w:val="0074696E"/>
    <w:rsid w:val="00750196"/>
    <w:rsid w:val="00750D90"/>
    <w:rsid w:val="0075483A"/>
    <w:rsid w:val="00760357"/>
    <w:rsid w:val="00762338"/>
    <w:rsid w:val="00762C31"/>
    <w:rsid w:val="00767A30"/>
    <w:rsid w:val="00770F05"/>
    <w:rsid w:val="0077658A"/>
    <w:rsid w:val="007844A3"/>
    <w:rsid w:val="00794576"/>
    <w:rsid w:val="00794C8C"/>
    <w:rsid w:val="007A7A09"/>
    <w:rsid w:val="007E15AF"/>
    <w:rsid w:val="007E2554"/>
    <w:rsid w:val="00801B21"/>
    <w:rsid w:val="0080621C"/>
    <w:rsid w:val="00815133"/>
    <w:rsid w:val="00825D74"/>
    <w:rsid w:val="008407B3"/>
    <w:rsid w:val="00844438"/>
    <w:rsid w:val="00844ED7"/>
    <w:rsid w:val="00854DD6"/>
    <w:rsid w:val="00865230"/>
    <w:rsid w:val="008669DA"/>
    <w:rsid w:val="00882010"/>
    <w:rsid w:val="00890C0B"/>
    <w:rsid w:val="00895D9A"/>
    <w:rsid w:val="0089688F"/>
    <w:rsid w:val="008A05AE"/>
    <w:rsid w:val="008A4A31"/>
    <w:rsid w:val="008A7772"/>
    <w:rsid w:val="008B38E4"/>
    <w:rsid w:val="008B68B6"/>
    <w:rsid w:val="008D5A72"/>
    <w:rsid w:val="008D5D99"/>
    <w:rsid w:val="008D7771"/>
    <w:rsid w:val="008E4F91"/>
    <w:rsid w:val="008E70A5"/>
    <w:rsid w:val="00900925"/>
    <w:rsid w:val="009017E4"/>
    <w:rsid w:val="00907FF9"/>
    <w:rsid w:val="00923F84"/>
    <w:rsid w:val="00944EA8"/>
    <w:rsid w:val="00945693"/>
    <w:rsid w:val="009465C4"/>
    <w:rsid w:val="0094706F"/>
    <w:rsid w:val="00962AC2"/>
    <w:rsid w:val="00970733"/>
    <w:rsid w:val="009A2856"/>
    <w:rsid w:val="009C314F"/>
    <w:rsid w:val="009D074B"/>
    <w:rsid w:val="009D1A6B"/>
    <w:rsid w:val="009D3EA0"/>
    <w:rsid w:val="009D706D"/>
    <w:rsid w:val="009E1B31"/>
    <w:rsid w:val="009E733F"/>
    <w:rsid w:val="009F660B"/>
    <w:rsid w:val="00A055CD"/>
    <w:rsid w:val="00A10721"/>
    <w:rsid w:val="00A15227"/>
    <w:rsid w:val="00A22F1C"/>
    <w:rsid w:val="00A543F5"/>
    <w:rsid w:val="00A62D17"/>
    <w:rsid w:val="00A74012"/>
    <w:rsid w:val="00A815D4"/>
    <w:rsid w:val="00A92EFF"/>
    <w:rsid w:val="00AB0D10"/>
    <w:rsid w:val="00AB637E"/>
    <w:rsid w:val="00AC12E8"/>
    <w:rsid w:val="00AD49DC"/>
    <w:rsid w:val="00AD608C"/>
    <w:rsid w:val="00AE2F10"/>
    <w:rsid w:val="00AE516B"/>
    <w:rsid w:val="00B00805"/>
    <w:rsid w:val="00B14093"/>
    <w:rsid w:val="00B16D16"/>
    <w:rsid w:val="00B17172"/>
    <w:rsid w:val="00B20ABA"/>
    <w:rsid w:val="00B20B8B"/>
    <w:rsid w:val="00B257A1"/>
    <w:rsid w:val="00B276D4"/>
    <w:rsid w:val="00B406FA"/>
    <w:rsid w:val="00B433D4"/>
    <w:rsid w:val="00B43CFA"/>
    <w:rsid w:val="00B472C0"/>
    <w:rsid w:val="00B51102"/>
    <w:rsid w:val="00B52D7E"/>
    <w:rsid w:val="00B57828"/>
    <w:rsid w:val="00B60483"/>
    <w:rsid w:val="00B60994"/>
    <w:rsid w:val="00B64999"/>
    <w:rsid w:val="00B70416"/>
    <w:rsid w:val="00B84A1A"/>
    <w:rsid w:val="00B87D0A"/>
    <w:rsid w:val="00B91926"/>
    <w:rsid w:val="00BA3503"/>
    <w:rsid w:val="00BB1319"/>
    <w:rsid w:val="00BB3DFE"/>
    <w:rsid w:val="00BB7677"/>
    <w:rsid w:val="00BC073F"/>
    <w:rsid w:val="00BC1AB0"/>
    <w:rsid w:val="00BC3BB6"/>
    <w:rsid w:val="00BC5313"/>
    <w:rsid w:val="00BE21B7"/>
    <w:rsid w:val="00BE2909"/>
    <w:rsid w:val="00BE3534"/>
    <w:rsid w:val="00BF2AFD"/>
    <w:rsid w:val="00C00A7A"/>
    <w:rsid w:val="00C032BD"/>
    <w:rsid w:val="00C2555C"/>
    <w:rsid w:val="00C27E9B"/>
    <w:rsid w:val="00C344CA"/>
    <w:rsid w:val="00C40F40"/>
    <w:rsid w:val="00C5020D"/>
    <w:rsid w:val="00C63464"/>
    <w:rsid w:val="00C70BFE"/>
    <w:rsid w:val="00C72002"/>
    <w:rsid w:val="00C7267B"/>
    <w:rsid w:val="00C818B1"/>
    <w:rsid w:val="00CB24C0"/>
    <w:rsid w:val="00CB3FEA"/>
    <w:rsid w:val="00CB7006"/>
    <w:rsid w:val="00CD1906"/>
    <w:rsid w:val="00CE557E"/>
    <w:rsid w:val="00CF793C"/>
    <w:rsid w:val="00D01962"/>
    <w:rsid w:val="00D5409E"/>
    <w:rsid w:val="00D55146"/>
    <w:rsid w:val="00D5638C"/>
    <w:rsid w:val="00D6449D"/>
    <w:rsid w:val="00D65E5C"/>
    <w:rsid w:val="00D8653B"/>
    <w:rsid w:val="00D87680"/>
    <w:rsid w:val="00D95232"/>
    <w:rsid w:val="00D965DF"/>
    <w:rsid w:val="00D97433"/>
    <w:rsid w:val="00DA4E54"/>
    <w:rsid w:val="00DA685A"/>
    <w:rsid w:val="00DB0CFE"/>
    <w:rsid w:val="00DB12EC"/>
    <w:rsid w:val="00DC44C7"/>
    <w:rsid w:val="00DC6D48"/>
    <w:rsid w:val="00DD2E5C"/>
    <w:rsid w:val="00DD4CF8"/>
    <w:rsid w:val="00DF72AC"/>
    <w:rsid w:val="00E17F00"/>
    <w:rsid w:val="00E20E2E"/>
    <w:rsid w:val="00E267E7"/>
    <w:rsid w:val="00E347B5"/>
    <w:rsid w:val="00E35CD7"/>
    <w:rsid w:val="00E47B45"/>
    <w:rsid w:val="00E546A3"/>
    <w:rsid w:val="00E559C6"/>
    <w:rsid w:val="00E666D6"/>
    <w:rsid w:val="00E76233"/>
    <w:rsid w:val="00E816D7"/>
    <w:rsid w:val="00E9410F"/>
    <w:rsid w:val="00E96AE3"/>
    <w:rsid w:val="00E975A7"/>
    <w:rsid w:val="00EA17F8"/>
    <w:rsid w:val="00EB143C"/>
    <w:rsid w:val="00EB73A7"/>
    <w:rsid w:val="00EF0070"/>
    <w:rsid w:val="00EF1681"/>
    <w:rsid w:val="00EF37D1"/>
    <w:rsid w:val="00EF436B"/>
    <w:rsid w:val="00F0224A"/>
    <w:rsid w:val="00F0733D"/>
    <w:rsid w:val="00F07BD7"/>
    <w:rsid w:val="00F11E65"/>
    <w:rsid w:val="00F21753"/>
    <w:rsid w:val="00F35112"/>
    <w:rsid w:val="00F40E24"/>
    <w:rsid w:val="00F5230B"/>
    <w:rsid w:val="00F64271"/>
    <w:rsid w:val="00F64C31"/>
    <w:rsid w:val="00F7606B"/>
    <w:rsid w:val="00F809A9"/>
    <w:rsid w:val="00F81018"/>
    <w:rsid w:val="00F935BF"/>
    <w:rsid w:val="00FA3240"/>
    <w:rsid w:val="00FA3E10"/>
    <w:rsid w:val="00FA4723"/>
    <w:rsid w:val="00FB4570"/>
    <w:rsid w:val="00FC1249"/>
    <w:rsid w:val="00FC2E02"/>
    <w:rsid w:val="00FE0C1F"/>
    <w:rsid w:val="00FE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3E63"/>
  <w15:chartTrackingRefBased/>
  <w15:docId w15:val="{A0519C0A-8833-9047-BD22-5479622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1E65"/>
    <w:pPr>
      <w:keepNext/>
      <w:numPr>
        <w:numId w:val="6"/>
      </w:numPr>
      <w:spacing w:after="120"/>
      <w:outlineLvl w:val="0"/>
    </w:pPr>
    <w:rPr>
      <w:rFonts w:ascii="Arial" w:eastAsia="Times New Roman"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AC"/>
    <w:rPr>
      <w:color w:val="0563C1" w:themeColor="hyperlink"/>
      <w:u w:val="single"/>
    </w:rPr>
  </w:style>
  <w:style w:type="paragraph" w:styleId="ListParagraph">
    <w:name w:val="List Paragraph"/>
    <w:basedOn w:val="Normal"/>
    <w:uiPriority w:val="34"/>
    <w:qFormat/>
    <w:rsid w:val="00DF72AC"/>
    <w:pPr>
      <w:ind w:left="720"/>
      <w:contextualSpacing/>
    </w:pPr>
  </w:style>
  <w:style w:type="character" w:customStyle="1" w:styleId="apple-converted-space">
    <w:name w:val="apple-converted-space"/>
    <w:basedOn w:val="DefaultParagraphFont"/>
    <w:rsid w:val="00B57828"/>
  </w:style>
  <w:style w:type="paragraph" w:customStyle="1" w:styleId="s9">
    <w:name w:val="s9"/>
    <w:basedOn w:val="Normal"/>
    <w:rsid w:val="0042527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425278"/>
  </w:style>
  <w:style w:type="character" w:customStyle="1" w:styleId="Heading1Char">
    <w:name w:val="Heading 1 Char"/>
    <w:basedOn w:val="DefaultParagraphFont"/>
    <w:link w:val="Heading1"/>
    <w:rsid w:val="00F11E65"/>
    <w:rPr>
      <w:rFonts w:ascii="Arial" w:eastAsia="Times New Roman" w:hAnsi="Arial" w:cs="Arial"/>
      <w:b/>
      <w:sz w:val="24"/>
      <w:szCs w:val="24"/>
      <w:lang w:eastAsia="en-US"/>
    </w:rPr>
  </w:style>
  <w:style w:type="character" w:styleId="UnresolvedMention">
    <w:name w:val="Unresolved Mention"/>
    <w:basedOn w:val="DefaultParagraphFont"/>
    <w:uiPriority w:val="99"/>
    <w:semiHidden/>
    <w:unhideWhenUsed/>
    <w:rsid w:val="0075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144">
      <w:bodyDiv w:val="1"/>
      <w:marLeft w:val="0"/>
      <w:marRight w:val="0"/>
      <w:marTop w:val="0"/>
      <w:marBottom w:val="0"/>
      <w:divBdr>
        <w:top w:val="none" w:sz="0" w:space="0" w:color="auto"/>
        <w:left w:val="none" w:sz="0" w:space="0" w:color="auto"/>
        <w:bottom w:val="none" w:sz="0" w:space="0" w:color="auto"/>
        <w:right w:val="none" w:sz="0" w:space="0" w:color="auto"/>
      </w:divBdr>
    </w:div>
    <w:div w:id="240070150">
      <w:bodyDiv w:val="1"/>
      <w:marLeft w:val="0"/>
      <w:marRight w:val="0"/>
      <w:marTop w:val="0"/>
      <w:marBottom w:val="0"/>
      <w:divBdr>
        <w:top w:val="none" w:sz="0" w:space="0" w:color="auto"/>
        <w:left w:val="none" w:sz="0" w:space="0" w:color="auto"/>
        <w:bottom w:val="none" w:sz="0" w:space="0" w:color="auto"/>
        <w:right w:val="none" w:sz="0" w:space="0" w:color="auto"/>
      </w:divBdr>
    </w:div>
    <w:div w:id="487749565">
      <w:bodyDiv w:val="1"/>
      <w:marLeft w:val="0"/>
      <w:marRight w:val="0"/>
      <w:marTop w:val="0"/>
      <w:marBottom w:val="0"/>
      <w:divBdr>
        <w:top w:val="none" w:sz="0" w:space="0" w:color="auto"/>
        <w:left w:val="none" w:sz="0" w:space="0" w:color="auto"/>
        <w:bottom w:val="none" w:sz="0" w:space="0" w:color="auto"/>
        <w:right w:val="none" w:sz="0" w:space="0" w:color="auto"/>
      </w:divBdr>
    </w:div>
    <w:div w:id="1741978088">
      <w:bodyDiv w:val="1"/>
      <w:marLeft w:val="0"/>
      <w:marRight w:val="0"/>
      <w:marTop w:val="0"/>
      <w:marBottom w:val="0"/>
      <w:divBdr>
        <w:top w:val="none" w:sz="0" w:space="0" w:color="auto"/>
        <w:left w:val="none" w:sz="0" w:space="0" w:color="auto"/>
        <w:bottom w:val="none" w:sz="0" w:space="0" w:color="auto"/>
        <w:right w:val="none" w:sz="0" w:space="0" w:color="auto"/>
      </w:divBdr>
    </w:div>
    <w:div w:id="1915578102">
      <w:bodyDiv w:val="1"/>
      <w:marLeft w:val="0"/>
      <w:marRight w:val="0"/>
      <w:marTop w:val="0"/>
      <w:marBottom w:val="0"/>
      <w:divBdr>
        <w:top w:val="none" w:sz="0" w:space="0" w:color="auto"/>
        <w:left w:val="none" w:sz="0" w:space="0" w:color="auto"/>
        <w:bottom w:val="none" w:sz="0" w:space="0" w:color="auto"/>
        <w:right w:val="none" w:sz="0" w:space="0" w:color="auto"/>
      </w:divBdr>
    </w:div>
    <w:div w:id="1943107843">
      <w:bodyDiv w:val="1"/>
      <w:marLeft w:val="0"/>
      <w:marRight w:val="0"/>
      <w:marTop w:val="0"/>
      <w:marBottom w:val="0"/>
      <w:divBdr>
        <w:top w:val="none" w:sz="0" w:space="0" w:color="auto"/>
        <w:left w:val="none" w:sz="0" w:space="0" w:color="auto"/>
        <w:bottom w:val="none" w:sz="0" w:space="0" w:color="auto"/>
        <w:right w:val="none" w:sz="0" w:space="0" w:color="auto"/>
      </w:divBdr>
    </w:div>
    <w:div w:id="2038698595">
      <w:bodyDiv w:val="1"/>
      <w:marLeft w:val="0"/>
      <w:marRight w:val="0"/>
      <w:marTop w:val="0"/>
      <w:marBottom w:val="0"/>
      <w:divBdr>
        <w:top w:val="none" w:sz="0" w:space="0" w:color="auto"/>
        <w:left w:val="none" w:sz="0" w:space="0" w:color="auto"/>
        <w:bottom w:val="none" w:sz="0" w:space="0" w:color="auto"/>
        <w:right w:val="none" w:sz="0" w:space="0" w:color="auto"/>
      </w:divBdr>
    </w:div>
    <w:div w:id="2145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btm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tmc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mcconnell</dc:creator>
  <cp:keywords/>
  <dc:description/>
  <cp:lastModifiedBy>Ann Birkinshaw</cp:lastModifiedBy>
  <cp:revision>11</cp:revision>
  <dcterms:created xsi:type="dcterms:W3CDTF">2022-01-17T08:55:00Z</dcterms:created>
  <dcterms:modified xsi:type="dcterms:W3CDTF">2022-01-17T16:03:00Z</dcterms:modified>
</cp:coreProperties>
</file>